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2B2" w:rsidRDefault="00B24072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9194</wp:posOffset>
            </wp:positionH>
            <wp:positionV relativeFrom="paragraph">
              <wp:posOffset>-433843</wp:posOffset>
            </wp:positionV>
            <wp:extent cx="5764695" cy="2520563"/>
            <wp:effectExtent l="0" t="0" r="7620" b="0"/>
            <wp:wrapNone/>
            <wp:docPr id="1" name="Рисунок 1" descr="C:\Users\User-pc\Desktop\Работа\Шапки\Приказ МОиНП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-pc\Desktop\Работа\Шапки\Приказ МОиНПК.jpg"/>
                    <pic:cNvPicPr>
                      <a:picLocks noChangeAspect="1"/>
                    </pic:cNvPicPr>
                  </pic:nvPicPr>
                  <pic:blipFill>
                    <a:blip r:embed="rId8"/>
                    <a:srcRect l="11505" t="4703" r="5962"/>
                    <a:stretch/>
                  </pic:blipFill>
                  <pic:spPr bwMode="auto">
                    <a:xfrm>
                      <a:off x="0" y="0"/>
                      <a:ext cx="5765954" cy="252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362B2" w:rsidRDefault="001362B2">
      <w:pPr>
        <w:pStyle w:val="af5"/>
        <w:rPr>
          <w:rFonts w:ascii="Times New Roman" w:hAnsi="Times New Roman" w:cs="Times New Roman"/>
          <w:sz w:val="28"/>
          <w:szCs w:val="28"/>
        </w:rPr>
      </w:pPr>
    </w:p>
    <w:p w:rsidR="001362B2" w:rsidRDefault="001362B2">
      <w:pPr>
        <w:pStyle w:val="af5"/>
        <w:rPr>
          <w:rFonts w:ascii="Times New Roman" w:hAnsi="Times New Roman" w:cs="Times New Roman"/>
          <w:sz w:val="28"/>
          <w:szCs w:val="28"/>
        </w:rPr>
      </w:pPr>
    </w:p>
    <w:p w:rsidR="001362B2" w:rsidRDefault="001362B2">
      <w:pPr>
        <w:pStyle w:val="af5"/>
        <w:rPr>
          <w:rFonts w:ascii="Times New Roman" w:hAnsi="Times New Roman" w:cs="Times New Roman"/>
          <w:sz w:val="28"/>
          <w:szCs w:val="28"/>
        </w:rPr>
      </w:pPr>
    </w:p>
    <w:p w:rsidR="001362B2" w:rsidRDefault="001362B2">
      <w:pPr>
        <w:pStyle w:val="af5"/>
        <w:rPr>
          <w:rFonts w:ascii="Times New Roman" w:hAnsi="Times New Roman" w:cs="Times New Roman"/>
          <w:sz w:val="28"/>
          <w:szCs w:val="28"/>
        </w:rPr>
      </w:pPr>
    </w:p>
    <w:p w:rsidR="001362B2" w:rsidRDefault="001362B2">
      <w:pPr>
        <w:pStyle w:val="af5"/>
        <w:rPr>
          <w:rFonts w:ascii="Times New Roman" w:hAnsi="Times New Roman" w:cs="Times New Roman"/>
          <w:sz w:val="28"/>
          <w:szCs w:val="28"/>
        </w:rPr>
      </w:pPr>
    </w:p>
    <w:p w:rsidR="001362B2" w:rsidRDefault="001362B2">
      <w:pPr>
        <w:pStyle w:val="af5"/>
        <w:rPr>
          <w:rFonts w:ascii="Times New Roman" w:hAnsi="Times New Roman" w:cs="Times New Roman"/>
          <w:sz w:val="28"/>
          <w:szCs w:val="28"/>
        </w:rPr>
      </w:pPr>
    </w:p>
    <w:p w:rsidR="001362B2" w:rsidRDefault="00B24072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5307330</wp:posOffset>
                </wp:positionH>
                <wp:positionV relativeFrom="page">
                  <wp:posOffset>2097405</wp:posOffset>
                </wp:positionV>
                <wp:extent cx="1317625" cy="203835"/>
                <wp:effectExtent l="1905" t="1905" r="4445" b="3810"/>
                <wp:wrapNone/>
                <wp:docPr id="2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7625" cy="203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362B2" w:rsidRDefault="001362B2">
                            <w:pPr>
                              <w:pStyle w:val="af5"/>
                              <w:jc w:val="center"/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17.9pt;margin-top:165.15pt;width:103.75pt;height:16.0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" filled="f" stroked="f">
                <v:textbox inset="1mm,1mm,1mm,1mm">
                  <w:txbxContent>
                    <w:p w:rsidR="001362B2" w:rsidRDefault="001362B2">
                      <w:pPr>
                        <w:pStyle w:val="af5"/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1541780</wp:posOffset>
                </wp:positionH>
                <wp:positionV relativeFrom="page">
                  <wp:posOffset>2126615</wp:posOffset>
                </wp:positionV>
                <wp:extent cx="1317625" cy="203835"/>
                <wp:effectExtent l="0" t="2540" r="0" b="317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7625" cy="203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362B2" w:rsidRDefault="001362B2">
                            <w:pPr>
                              <w:pStyle w:val="af5"/>
                              <w:jc w:val="center"/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" o:spid="_x0000_s1027" type="#_x0000_t202" style="position:absolute;margin-left:121.4pt;margin-top:167.45pt;width:103.75pt;height:16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" filled="f" stroked="f">
                <v:textbox inset="1mm,1mm,1mm,1mm">
                  <w:txbxContent>
                    <w:p w:rsidR="001362B2" w:rsidRDefault="001362B2">
                      <w:pPr>
                        <w:pStyle w:val="af5"/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362B2" w:rsidRDefault="001362B2">
      <w:pPr>
        <w:pStyle w:val="af5"/>
        <w:rPr>
          <w:rFonts w:ascii="Times New Roman" w:hAnsi="Times New Roman" w:cs="Times New Roman"/>
          <w:sz w:val="28"/>
          <w:szCs w:val="28"/>
        </w:rPr>
      </w:pPr>
    </w:p>
    <w:p w:rsidR="001362B2" w:rsidRDefault="006D213E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564972" wp14:editId="074C4B1F">
                <wp:simplePos x="0" y="0"/>
                <wp:positionH relativeFrom="page">
                  <wp:posOffset>1084580</wp:posOffset>
                </wp:positionH>
                <wp:positionV relativeFrom="page">
                  <wp:posOffset>2615565</wp:posOffset>
                </wp:positionV>
                <wp:extent cx="2462641" cy="699715"/>
                <wp:effectExtent l="0" t="0" r="0" b="5715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2641" cy="699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362B2" w:rsidRDefault="00B24072">
                            <w:pPr>
                              <w:pStyle w:val="af6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О проведении всероссийской олимпиады школьников </w:t>
                            </w:r>
                            <w:r>
                              <w:rPr>
                                <w:szCs w:val="28"/>
                              </w:rPr>
                              <w:br/>
                              <w:t>в Пермском крае в 2026/2027 учебном году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564972" id="Надпись 2" o:spid="_x0000_s1028" type="#_x0000_t202" style="position:absolute;margin-left:85.4pt;margin-top:205.95pt;width:193.9pt;height:55.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" filled="f" stroked="f">
                <v:textbox inset="1mm,1mm,1mm,1mm">
                  <w:txbxContent>
                    <w:p w:rsidR="001362B2" w:rsidRDefault="00B24072">
                      <w:pPr>
                        <w:pStyle w:val="af6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О проведении всероссийской олимпиады школьников </w:t>
                      </w:r>
                      <w:r>
                        <w:rPr>
                          <w:szCs w:val="28"/>
                        </w:rPr>
                        <w:br/>
                        <w:t>в Пермском крае в 2026/2027 учебном году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362B2" w:rsidRDefault="001362B2">
      <w:pPr>
        <w:pStyle w:val="af5"/>
        <w:rPr>
          <w:rFonts w:ascii="Times New Roman" w:hAnsi="Times New Roman" w:cs="Times New Roman"/>
          <w:sz w:val="28"/>
          <w:szCs w:val="28"/>
        </w:rPr>
      </w:pPr>
    </w:p>
    <w:p w:rsidR="001362B2" w:rsidRDefault="001362B2">
      <w:pPr>
        <w:pStyle w:val="af5"/>
        <w:rPr>
          <w:rFonts w:ascii="Times New Roman" w:hAnsi="Times New Roman" w:cs="Times New Roman"/>
          <w:sz w:val="28"/>
          <w:szCs w:val="28"/>
        </w:rPr>
      </w:pPr>
    </w:p>
    <w:p w:rsidR="001362B2" w:rsidRDefault="001362B2" w:rsidP="006D213E">
      <w:pPr>
        <w:pStyle w:val="af5"/>
        <w:spacing w:after="480"/>
        <w:rPr>
          <w:rFonts w:ascii="Times New Roman" w:hAnsi="Times New Roman" w:cs="Times New Roman"/>
          <w:sz w:val="28"/>
          <w:szCs w:val="28"/>
        </w:rPr>
      </w:pPr>
    </w:p>
    <w:p w:rsidR="001362B2" w:rsidRDefault="00B24072" w:rsidP="007353A2">
      <w:pPr>
        <w:pStyle w:val="af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приказом Министерства просвещения Российской Федерации от 27 ноября 2020 г. № 678 «Об утверждении Порядка проведения всероссийской олимпиады школьников»</w:t>
      </w:r>
    </w:p>
    <w:p w:rsidR="001362B2" w:rsidRDefault="00B24072" w:rsidP="007353A2">
      <w:pPr>
        <w:pStyle w:val="af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ПРИКАЗЫВАЮ:</w:t>
      </w:r>
    </w:p>
    <w:p w:rsidR="001362B2" w:rsidRDefault="00B24072" w:rsidP="007353A2">
      <w:pPr>
        <w:pStyle w:val="af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Провести в 2026/2027 учебном году школьный, муниципальный</w:t>
      </w:r>
      <w:r>
        <w:rPr>
          <w:rFonts w:ascii="Times New Roman" w:hAnsi="Times New Roman" w:cs="Times New Roman"/>
          <w:sz w:val="28"/>
          <w:szCs w:val="28"/>
        </w:rPr>
        <w:br/>
        <w:t xml:space="preserve">и региональный этапы всероссийской олимпиады школьников (далее – олимпиада) в Пермском крае по общеобразовательным предметам: английский язык, астрономия, биология, география, информатика, искусство (мировая художественная культура),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испанский язык, история, итальянский язык, </w:t>
      </w:r>
      <w:r>
        <w:rPr>
          <w:rFonts w:ascii="Times New Roman" w:hAnsi="Times New Roman" w:cs="Times New Roman"/>
          <w:sz w:val="28"/>
          <w:szCs w:val="28"/>
        </w:rPr>
        <w:t>китайский язык, литература, математика, немецкий язык, основы безопасности и за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щ</w:t>
      </w:r>
      <w:bookmarkEnd w:id="0"/>
      <w:r>
        <w:rPr>
          <w:rFonts w:ascii="Times New Roman" w:hAnsi="Times New Roman" w:cs="Times New Roman"/>
          <w:sz w:val="28"/>
          <w:szCs w:val="28"/>
        </w:rPr>
        <w:t>иты Родины, обществознание, право, русский язык, труд (технология), физика, физическая культура, французский язык, химия, экология, экономика (далее – общеобразовательные предметы).</w:t>
      </w:r>
    </w:p>
    <w:p w:rsidR="001362B2" w:rsidRDefault="00B24072" w:rsidP="007353A2">
      <w:pPr>
        <w:pStyle w:val="af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Определить региональным оператором олимпиады в Пермском </w:t>
      </w:r>
      <w:r w:rsidR="008406D9">
        <w:rPr>
          <w:rFonts w:ascii="Times New Roman" w:hAnsi="Times New Roman" w:cs="Times New Roman"/>
          <w:sz w:val="28"/>
          <w:szCs w:val="28"/>
        </w:rPr>
        <w:t xml:space="preserve">крае государственное бюджетное </w:t>
      </w:r>
      <w:r>
        <w:rPr>
          <w:rFonts w:ascii="Times New Roman" w:hAnsi="Times New Roman" w:cs="Times New Roman"/>
          <w:sz w:val="28"/>
          <w:szCs w:val="28"/>
        </w:rPr>
        <w:t>образовательное учреждение «Академия первых».</w:t>
      </w:r>
    </w:p>
    <w:p w:rsidR="001362B2" w:rsidRDefault="00B24072" w:rsidP="007353A2">
      <w:pPr>
        <w:pStyle w:val="af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Директору государственного бюджетного образовательного учреждения «Академия первых»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Трясциной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Ю.В.:</w:t>
      </w:r>
    </w:p>
    <w:p w:rsidR="001362B2" w:rsidRDefault="00B24072" w:rsidP="007353A2">
      <w:pPr>
        <w:spacing w:line="360" w:lineRule="exact"/>
        <w:ind w:firstLine="709"/>
        <w:jc w:val="both"/>
        <w:rPr>
          <w:rFonts w:eastAsia="Arial Unicode MS"/>
          <w:color w:val="000000"/>
          <w:szCs w:val="28"/>
        </w:rPr>
      </w:pPr>
      <w:r>
        <w:rPr>
          <w:rFonts w:eastAsia="Arial Unicode MS"/>
          <w:color w:val="000000"/>
          <w:szCs w:val="28"/>
        </w:rPr>
        <w:t xml:space="preserve">3.1. обеспечить информационное, организационное, методическое сопровождение школьного и муниципального этапов олимпиады </w:t>
      </w:r>
      <w:r w:rsidR="008406D9">
        <w:rPr>
          <w:rFonts w:eastAsia="Arial Unicode MS"/>
          <w:color w:val="000000"/>
          <w:szCs w:val="28"/>
        </w:rPr>
        <w:br/>
      </w:r>
      <w:r>
        <w:rPr>
          <w:rFonts w:eastAsia="Arial Unicode MS"/>
          <w:color w:val="000000"/>
          <w:szCs w:val="28"/>
        </w:rPr>
        <w:t>в Пермском крае в 2026/2027 учебном году;</w:t>
      </w:r>
    </w:p>
    <w:p w:rsidR="001362B2" w:rsidRDefault="00B24072" w:rsidP="007353A2">
      <w:pPr>
        <w:spacing w:line="360" w:lineRule="exact"/>
        <w:ind w:firstLine="709"/>
        <w:jc w:val="both"/>
        <w:rPr>
          <w:rFonts w:eastAsia="Arial Unicode MS"/>
          <w:color w:val="000000"/>
          <w:szCs w:val="28"/>
        </w:rPr>
      </w:pPr>
      <w:r>
        <w:rPr>
          <w:rFonts w:eastAsia="Arial Unicode MS"/>
          <w:color w:val="000000"/>
          <w:szCs w:val="28"/>
        </w:rPr>
        <w:t>3.2. определить и назначить кураторов регионального этапа олимпиады по общеобразовательным предметам;</w:t>
      </w:r>
    </w:p>
    <w:p w:rsidR="001362B2" w:rsidRDefault="00B24072" w:rsidP="007353A2">
      <w:pPr>
        <w:spacing w:line="360" w:lineRule="exact"/>
        <w:ind w:firstLine="709"/>
        <w:jc w:val="both"/>
        <w:rPr>
          <w:rFonts w:eastAsia="Arial Unicode MS"/>
          <w:color w:val="000000"/>
          <w:szCs w:val="28"/>
        </w:rPr>
      </w:pPr>
      <w:r>
        <w:rPr>
          <w:rFonts w:eastAsia="Arial Unicode MS"/>
          <w:color w:val="000000"/>
          <w:szCs w:val="28"/>
        </w:rPr>
        <w:t xml:space="preserve">3.3. обеспечить информационную и техническую поддержку </w:t>
      </w:r>
      <w:r>
        <w:rPr>
          <w:rFonts w:eastAsia="Arial Unicode MS"/>
          <w:color w:val="000000"/>
          <w:szCs w:val="28"/>
        </w:rPr>
        <w:br/>
        <w:t xml:space="preserve">при проведении олимпиады на школьном, муниципальном и региональном </w:t>
      </w:r>
      <w:r>
        <w:rPr>
          <w:rFonts w:eastAsia="Arial Unicode MS"/>
          <w:color w:val="000000"/>
          <w:szCs w:val="28"/>
        </w:rPr>
        <w:lastRenderedPageBreak/>
        <w:t xml:space="preserve">уровнях в подсистеме учета результатов олимпиад </w:t>
      </w:r>
      <w:r>
        <w:rPr>
          <w:szCs w:val="28"/>
        </w:rPr>
        <w:t>«</w:t>
      </w:r>
      <w:proofErr w:type="spellStart"/>
      <w:r>
        <w:rPr>
          <w:szCs w:val="28"/>
        </w:rPr>
        <w:t>ЭПОС.Олимпиада</w:t>
      </w:r>
      <w:proofErr w:type="spellEnd"/>
      <w:r>
        <w:rPr>
          <w:szCs w:val="28"/>
        </w:rPr>
        <w:t>» автоматизированной информационной системы «Электронная Пермская Образовательная Система. Олимпиада» (ЭПОС) (далее – АИС «ЭПОС. Олимпиада»);</w:t>
      </w:r>
    </w:p>
    <w:p w:rsidR="001362B2" w:rsidRDefault="00B24072" w:rsidP="007353A2">
      <w:pPr>
        <w:spacing w:line="360" w:lineRule="exact"/>
        <w:ind w:firstLine="709"/>
        <w:jc w:val="both"/>
        <w:rPr>
          <w:rFonts w:eastAsia="Arial Unicode MS"/>
          <w:color w:val="000000"/>
          <w:szCs w:val="28"/>
        </w:rPr>
      </w:pPr>
      <w:r>
        <w:rPr>
          <w:rFonts w:eastAsia="Arial Unicode MS"/>
          <w:color w:val="000000"/>
          <w:szCs w:val="28"/>
        </w:rPr>
        <w:t xml:space="preserve">3.4. обеспечить функционирование в информационно-телекоммуникационной сети «Интернет» официального сайта олимпиады </w:t>
      </w:r>
      <w:r>
        <w:rPr>
          <w:rFonts w:eastAsia="Arial Unicode MS"/>
          <w:color w:val="000000"/>
          <w:szCs w:val="28"/>
        </w:rPr>
        <w:br/>
        <w:t>в Пермском крае «Региональные олимпиады Пермского края»;</w:t>
      </w:r>
    </w:p>
    <w:p w:rsidR="001362B2" w:rsidRDefault="00B24072" w:rsidP="007353A2">
      <w:pPr>
        <w:spacing w:line="360" w:lineRule="exact"/>
        <w:ind w:firstLine="709"/>
        <w:jc w:val="both"/>
        <w:rPr>
          <w:rFonts w:eastAsia="Arial Unicode MS"/>
          <w:color w:val="000000"/>
          <w:szCs w:val="28"/>
        </w:rPr>
      </w:pPr>
      <w:r>
        <w:rPr>
          <w:rFonts w:eastAsia="Arial Unicode MS"/>
          <w:color w:val="000000"/>
          <w:szCs w:val="28"/>
        </w:rPr>
        <w:t>3.5. обеспечить за счет средств бюджета Пермского края организацию и проведение регионального этапа олимпиады, его организационное, методическое, педагогическое сопровождение, работу предметно-методических комиссий, жюри;</w:t>
      </w:r>
    </w:p>
    <w:p w:rsidR="001362B2" w:rsidRDefault="00B24072" w:rsidP="007353A2">
      <w:pPr>
        <w:pStyle w:val="af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при проведении регионального этапа олимпиады в целях обеспечения объективности олимпиады организовать контроль </w:t>
      </w:r>
      <w:r w:rsidR="008406D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за присутствием общественных наблюдателей.</w:t>
      </w:r>
    </w:p>
    <w:p w:rsidR="001362B2" w:rsidRDefault="00B24072" w:rsidP="007353A2">
      <w:pPr>
        <w:pStyle w:val="af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353A2">
        <w:rPr>
          <w:rFonts w:ascii="Times New Roman" w:hAnsi="Times New Roman" w:cs="Times New Roman"/>
          <w:sz w:val="28"/>
          <w:szCs w:val="28"/>
        </w:rPr>
        <w:t>Рекомендовать и</w:t>
      </w:r>
      <w:r>
        <w:rPr>
          <w:rFonts w:ascii="Times New Roman" w:hAnsi="Times New Roman" w:cs="Times New Roman"/>
          <w:sz w:val="28"/>
          <w:szCs w:val="28"/>
        </w:rPr>
        <w:t>сполнительно-распорядительным органам муниципальных образований Пермского края, осуществляющим муниципальное управление в сфере образования (далее – органы образования), в целях систематизации и упорядочения процедур проведения олимпиады в Пермском крае:</w:t>
      </w:r>
    </w:p>
    <w:p w:rsidR="001362B2" w:rsidRDefault="00B24072" w:rsidP="007353A2">
      <w:pPr>
        <w:pStyle w:val="af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назначить муниципального оператора олимпиады;</w:t>
      </w:r>
    </w:p>
    <w:p w:rsidR="001362B2" w:rsidRDefault="00B24072" w:rsidP="007353A2">
      <w:pPr>
        <w:pStyle w:val="af5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 обеспечить организацию и проведение школьного </w:t>
      </w:r>
      <w:r w:rsidR="008406D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муниципального этапов олимпиады в 2026/2027 учебном году, </w:t>
      </w:r>
      <w:r w:rsidR="008406D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их организационное, методическое, педагогическое сопровождение, работу организационного комитета олимпиады, предметно-методической комиссии олимпиады по каждому общеобразовательному предмету, жюри олимпиады по каждому общеобразовательному предмету;</w:t>
      </w:r>
    </w:p>
    <w:p w:rsidR="001362B2" w:rsidRDefault="00B24072" w:rsidP="007353A2">
      <w:pPr>
        <w:pStyle w:val="af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при проведении школьного и муниципального этапов олимпиады </w:t>
      </w:r>
      <w:r w:rsidR="00633031">
        <w:rPr>
          <w:rFonts w:ascii="Times New Roman" w:hAnsi="Times New Roman" w:cs="Times New Roman"/>
          <w:sz w:val="28"/>
          <w:szCs w:val="28"/>
        </w:rPr>
        <w:t>руководствоваться</w:t>
      </w:r>
      <w:r>
        <w:rPr>
          <w:rFonts w:ascii="Times New Roman" w:hAnsi="Times New Roman" w:cs="Times New Roman"/>
          <w:sz w:val="28"/>
          <w:szCs w:val="28"/>
        </w:rPr>
        <w:t xml:space="preserve"> Поряд</w:t>
      </w:r>
      <w:r w:rsidR="00633031">
        <w:rPr>
          <w:rFonts w:ascii="Times New Roman" w:hAnsi="Times New Roman" w:cs="Times New Roman"/>
          <w:sz w:val="28"/>
          <w:szCs w:val="28"/>
        </w:rPr>
        <w:t>ком</w:t>
      </w:r>
      <w:r>
        <w:rPr>
          <w:rFonts w:ascii="Times New Roman" w:hAnsi="Times New Roman" w:cs="Times New Roman"/>
          <w:sz w:val="28"/>
          <w:szCs w:val="28"/>
        </w:rPr>
        <w:t xml:space="preserve"> проведения </w:t>
      </w:r>
      <w:r>
        <w:rPr>
          <w:rFonts w:ascii="Times New Roman" w:hAnsi="Times New Roman" w:cs="Times New Roman"/>
          <w:bCs/>
          <w:sz w:val="28"/>
          <w:szCs w:val="28"/>
        </w:rPr>
        <w:t>всероссийской олимпиады школьников</w:t>
      </w:r>
      <w:r>
        <w:rPr>
          <w:rFonts w:ascii="Times New Roman" w:hAnsi="Times New Roman" w:cs="Times New Roman"/>
          <w:sz w:val="28"/>
          <w:szCs w:val="28"/>
        </w:rPr>
        <w:t>, утвержденны</w:t>
      </w:r>
      <w:r w:rsidR="0063303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приказом Министерства просвещения Российской Федерации от 27 ноября 2020 г. № 678;</w:t>
      </w:r>
    </w:p>
    <w:p w:rsidR="001362B2" w:rsidRDefault="00B24072" w:rsidP="007353A2">
      <w:pPr>
        <w:pStyle w:val="af5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использовать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методические рекомендации по проведению школьного и муниципального этапов олимпиады в 2026/27 учебном году, утвержденные на заседании центральной предметно-методической комиссии всероссийской олимпиады школьников и размещенные </w:t>
      </w:r>
      <w:r w:rsidR="008406D9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в информационно-телекоммуникационной сети «Интернет» по адресу: https://vserosolimp.edsoo.ru/school_way;</w:t>
      </w:r>
    </w:p>
    <w:p w:rsidR="001362B2" w:rsidRDefault="00B24072" w:rsidP="007353A2">
      <w:pPr>
        <w:pStyle w:val="af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при организации и подготовке к проведению школьного </w:t>
      </w:r>
      <w:r>
        <w:rPr>
          <w:rFonts w:ascii="Times New Roman" w:hAnsi="Times New Roman" w:cs="Times New Roman"/>
          <w:sz w:val="28"/>
          <w:szCs w:val="28"/>
        </w:rPr>
        <w:br/>
        <w:t>и муниципального этапов олимпиады применять постановление Главного госуд</w:t>
      </w:r>
      <w:r w:rsidR="008406D9">
        <w:rPr>
          <w:rFonts w:ascii="Times New Roman" w:hAnsi="Times New Roman" w:cs="Times New Roman"/>
          <w:sz w:val="28"/>
          <w:szCs w:val="28"/>
        </w:rPr>
        <w:t>арственного санитарного врача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06D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от 28 сентября 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1362B2" w:rsidRDefault="00B24072" w:rsidP="007353A2">
      <w:pPr>
        <w:pStyle w:val="af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определить и назначить куратора(-</w:t>
      </w:r>
      <w:proofErr w:type="spellStart"/>
      <w:r>
        <w:rPr>
          <w:rFonts w:ascii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школьного </w:t>
      </w:r>
      <w:r w:rsidR="00F238B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муниципального этапов олимпиады и предоставить информацию в срок до 18 августа 2026 г. на адрес электронной почты: olimp.pk@academy-1.permkrai.ru согласно приложению 1 к настоящему приказу;</w:t>
      </w:r>
    </w:p>
    <w:p w:rsidR="001362B2" w:rsidRDefault="00B24072" w:rsidP="007353A2">
      <w:pPr>
        <w:pStyle w:val="af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4.7. направить мониторинг проведения школьного, муниципального этапов олимпиады в 2025/2026 учебном году в срок до 04 сентября 2026 г. </w:t>
      </w:r>
      <w:r>
        <w:rPr>
          <w:rFonts w:ascii="Times New Roman" w:hAnsi="Times New Roman" w:cs="Times New Roman"/>
          <w:sz w:val="28"/>
          <w:szCs w:val="28"/>
        </w:rPr>
        <w:br/>
        <w:t>на адрес электронной почты: olimp.pk@academy-1.permkrai.ru согласно приложению 2 к настоящему приказу;</w:t>
      </w:r>
    </w:p>
    <w:p w:rsidR="001362B2" w:rsidRDefault="00B24072" w:rsidP="007353A2">
      <w:pPr>
        <w:pStyle w:val="af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4.8. обеспечить функционирование в информационно-телекоммуникационной сети «Интернет» официального сайта олимпиады школьного и муниципального этапов;</w:t>
      </w:r>
    </w:p>
    <w:p w:rsidR="001362B2" w:rsidRDefault="00B24072" w:rsidP="007353A2">
      <w:pPr>
        <w:pStyle w:val="af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62702">
        <w:rPr>
          <w:rFonts w:ascii="Times New Roman" w:hAnsi="Times New Roman" w:cs="Times New Roman"/>
          <w:sz w:val="28"/>
          <w:szCs w:val="28"/>
        </w:rPr>
        <w:t xml:space="preserve">.9. в срок до 31 августа 2026 </w:t>
      </w:r>
      <w:r>
        <w:rPr>
          <w:rFonts w:ascii="Times New Roman" w:hAnsi="Times New Roman" w:cs="Times New Roman"/>
          <w:sz w:val="28"/>
          <w:szCs w:val="28"/>
        </w:rPr>
        <w:t>года разместить  на официальных сайтах органов образования информацию за последние три года (2023/2024, 2024/2025, 2025/2026):</w:t>
      </w:r>
    </w:p>
    <w:p w:rsidR="001362B2" w:rsidRDefault="00B24072" w:rsidP="007353A2">
      <w:pPr>
        <w:pStyle w:val="af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 и письма, касающиеся этапов олимпиады;</w:t>
      </w:r>
    </w:p>
    <w:p w:rsidR="001362B2" w:rsidRDefault="00B24072" w:rsidP="007353A2">
      <w:pPr>
        <w:pStyle w:val="af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рейтинг победителей и призеров этапов олимпиады;</w:t>
      </w:r>
    </w:p>
    <w:p w:rsidR="001362B2" w:rsidRDefault="00B24072" w:rsidP="007353A2">
      <w:pPr>
        <w:pStyle w:val="af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протоколы жюри школьного и муниципального этапов олимпиады;</w:t>
      </w:r>
    </w:p>
    <w:p w:rsidR="001362B2" w:rsidRDefault="00B24072" w:rsidP="007353A2">
      <w:pPr>
        <w:pStyle w:val="af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олимпиадные задания школьного и муниципального этапов олимпиады;</w:t>
      </w:r>
    </w:p>
    <w:p w:rsidR="001362B2" w:rsidRDefault="00B24072" w:rsidP="007353A2">
      <w:pPr>
        <w:pStyle w:val="af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методические материалы по разбору данных заданий.</w:t>
      </w:r>
    </w:p>
    <w:p w:rsidR="001362B2" w:rsidRDefault="00B24072" w:rsidP="007353A2">
      <w:pPr>
        <w:pStyle w:val="af5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4.10. обеспечить заполнение данных об обучающихся, принявших участие в олимпиаде школьного и муниципального этапов</w:t>
      </w:r>
      <w:r w:rsidR="00633031">
        <w:rPr>
          <w:rFonts w:ascii="Times New Roman" w:hAnsi="Times New Roman" w:cs="Times New Roman"/>
          <w:color w:val="auto"/>
          <w:sz w:val="28"/>
          <w:szCs w:val="28"/>
        </w:rPr>
        <w:t>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 xml:space="preserve">в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АИС«ЭПОС.Олимпиада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1362B2" w:rsidRDefault="00B24072" w:rsidP="007353A2">
      <w:pPr>
        <w:pStyle w:val="af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4.11. при проведении муниципального этапа олимпиады в целях обеспечения объективности организовать контроль за присутствием общественных наблюдателей.</w:t>
      </w:r>
    </w:p>
    <w:p w:rsidR="001362B2" w:rsidRDefault="00B24072" w:rsidP="007353A2">
      <w:pPr>
        <w:pStyle w:val="af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Контроль за исполнением приказа оставляю за собой.</w:t>
      </w:r>
    </w:p>
    <w:p w:rsidR="001362B2" w:rsidRDefault="00B24072" w:rsidP="00362702">
      <w:pPr>
        <w:pStyle w:val="af5"/>
        <w:spacing w:before="1440" w:line="283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министра</w:t>
      </w:r>
      <w:r>
        <w:rPr>
          <w:rFonts w:ascii="Times New Roman" w:hAnsi="Times New Roman" w:cs="Times New Roman"/>
          <w:sz w:val="28"/>
          <w:szCs w:val="28"/>
        </w:rPr>
        <w:tab/>
      </w:r>
      <w:r w:rsidR="0036270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6270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6270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6270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6270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6270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62702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Н.Е. Зверева</w:t>
      </w:r>
      <w:r w:rsidR="003627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362702" w:rsidRDefault="00362702">
      <w:pPr>
        <w:pStyle w:val="af5"/>
        <w:spacing w:before="17" w:line="283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362702" w:rsidSect="005204F4">
          <w:headerReference w:type="default" r:id="rId9"/>
          <w:pgSz w:w="11905" w:h="16837"/>
          <w:pgMar w:top="1134" w:right="1134" w:bottom="1134" w:left="1701" w:header="426" w:footer="6" w:gutter="0"/>
          <w:cols w:space="720"/>
          <w:docGrid w:linePitch="360"/>
        </w:sectPr>
      </w:pPr>
    </w:p>
    <w:p w:rsidR="001362B2" w:rsidRDefault="00B24072" w:rsidP="00BC2F57">
      <w:pPr>
        <w:spacing w:line="240" w:lineRule="exact"/>
        <w:ind w:left="9923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 xml:space="preserve">Приложение 1 </w:t>
      </w:r>
      <w:r>
        <w:rPr>
          <w:rFonts w:eastAsia="Calibri"/>
          <w:szCs w:val="28"/>
          <w:lang w:eastAsia="en-US"/>
        </w:rPr>
        <w:br/>
        <w:t>к приказу</w:t>
      </w:r>
      <w:r w:rsidR="00BC2F57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Министерства образования</w:t>
      </w:r>
    </w:p>
    <w:p w:rsidR="001362B2" w:rsidRDefault="00B24072" w:rsidP="00BC2F57">
      <w:pPr>
        <w:spacing w:line="240" w:lineRule="exact"/>
        <w:ind w:left="9923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и науки Пермского края</w:t>
      </w:r>
    </w:p>
    <w:p w:rsidR="001362B2" w:rsidRDefault="00B24072" w:rsidP="00BC2F57">
      <w:pPr>
        <w:spacing w:line="240" w:lineRule="exact"/>
        <w:ind w:left="9923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от</w:t>
      </w:r>
      <w:r w:rsidR="00BC2F57">
        <w:rPr>
          <w:rFonts w:eastAsia="Calibri"/>
          <w:szCs w:val="28"/>
          <w:lang w:eastAsia="en-US"/>
        </w:rPr>
        <w:tab/>
      </w:r>
      <w:r w:rsidR="00BC2F57">
        <w:rPr>
          <w:rFonts w:eastAsia="Calibri"/>
          <w:szCs w:val="28"/>
          <w:lang w:eastAsia="en-US"/>
        </w:rPr>
        <w:tab/>
      </w:r>
      <w:r w:rsidR="00BC2F57">
        <w:rPr>
          <w:rFonts w:eastAsia="Calibri"/>
          <w:szCs w:val="28"/>
          <w:lang w:eastAsia="en-US"/>
        </w:rPr>
        <w:tab/>
      </w:r>
      <w:r>
        <w:rPr>
          <w:rFonts w:eastAsia="Calibri"/>
          <w:szCs w:val="28"/>
          <w:lang w:eastAsia="en-US"/>
        </w:rPr>
        <w:t>№</w:t>
      </w:r>
    </w:p>
    <w:p w:rsidR="001362B2" w:rsidRDefault="001362B2" w:rsidP="00BC2F57">
      <w:pPr>
        <w:spacing w:line="240" w:lineRule="exact"/>
        <w:ind w:left="9923"/>
        <w:contextualSpacing/>
        <w:rPr>
          <w:rFonts w:eastAsia="Calibri"/>
          <w:lang w:eastAsia="en-US"/>
        </w:rPr>
      </w:pPr>
    </w:p>
    <w:p w:rsidR="001362B2" w:rsidRDefault="00B24072" w:rsidP="00BC2F57">
      <w:pPr>
        <w:spacing w:line="240" w:lineRule="exact"/>
        <w:ind w:left="9923"/>
        <w:contextualSpacing/>
        <w:rPr>
          <w:rFonts w:eastAsia="Calibri"/>
          <w:lang w:eastAsia="en-US"/>
        </w:rPr>
      </w:pPr>
      <w:r>
        <w:rPr>
          <w:rFonts w:eastAsia="Calibri"/>
          <w:szCs w:val="28"/>
          <w:lang w:eastAsia="en-US"/>
        </w:rPr>
        <w:t>ФОРМА</w:t>
      </w:r>
    </w:p>
    <w:p w:rsidR="00BC2F57" w:rsidRDefault="00BC2F57" w:rsidP="00BC2F57">
      <w:pPr>
        <w:spacing w:line="240" w:lineRule="exact"/>
        <w:ind w:left="9923"/>
        <w:contextualSpacing/>
        <w:rPr>
          <w:rFonts w:eastAsia="Calibri"/>
          <w:lang w:eastAsia="en-US"/>
        </w:rPr>
      </w:pPr>
    </w:p>
    <w:p w:rsidR="00BC2F57" w:rsidRPr="00BC2F57" w:rsidRDefault="00BC2F57" w:rsidP="00BC2F57">
      <w:pPr>
        <w:spacing w:line="240" w:lineRule="exact"/>
        <w:ind w:left="9923"/>
        <w:contextualSpacing/>
        <w:rPr>
          <w:rFonts w:eastAsia="Calibri"/>
          <w:lang w:eastAsia="en-US"/>
        </w:rPr>
      </w:pPr>
    </w:p>
    <w:p w:rsidR="001362B2" w:rsidRDefault="00B24072">
      <w:pPr>
        <w:pStyle w:val="af7"/>
        <w:spacing w:after="0" w:line="240" w:lineRule="exact"/>
        <w:contextualSpacing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ИНФОРМАЦИЯ</w:t>
      </w:r>
    </w:p>
    <w:p w:rsidR="001362B2" w:rsidRDefault="00B24072">
      <w:pPr>
        <w:tabs>
          <w:tab w:val="left" w:pos="0"/>
        </w:tabs>
        <w:spacing w:line="240" w:lineRule="exact"/>
        <w:contextualSpacing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об организации школьного и муниципального этапов всероссийской олимпиады школьников </w:t>
      </w:r>
    </w:p>
    <w:p w:rsidR="001362B2" w:rsidRDefault="00B24072">
      <w:pPr>
        <w:tabs>
          <w:tab w:val="left" w:pos="0"/>
        </w:tabs>
        <w:spacing w:line="240" w:lineRule="exact"/>
        <w:contextualSpacing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в Пермском крае в 2026/2027 учебном году</w:t>
      </w:r>
    </w:p>
    <w:p w:rsidR="001362B2" w:rsidRDefault="001362B2">
      <w:pPr>
        <w:tabs>
          <w:tab w:val="left" w:pos="0"/>
        </w:tabs>
        <w:spacing w:line="240" w:lineRule="exact"/>
        <w:contextualSpacing/>
        <w:jc w:val="right"/>
        <w:rPr>
          <w:rFonts w:eastAsia="Calibri"/>
          <w:b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6"/>
        <w:gridCol w:w="1723"/>
        <w:gridCol w:w="836"/>
        <w:gridCol w:w="1165"/>
        <w:gridCol w:w="1275"/>
        <w:gridCol w:w="1333"/>
        <w:gridCol w:w="1462"/>
        <w:gridCol w:w="1767"/>
        <w:gridCol w:w="1792"/>
        <w:gridCol w:w="1756"/>
      </w:tblGrid>
      <w:tr w:rsidR="001362B2">
        <w:tc>
          <w:tcPr>
            <w:tcW w:w="0" w:type="auto"/>
            <w:shd w:val="clear" w:color="auto" w:fill="auto"/>
          </w:tcPr>
          <w:p w:rsidR="001362B2" w:rsidRDefault="00B24072">
            <w:pPr>
              <w:tabs>
                <w:tab w:val="left" w:pos="0"/>
              </w:tabs>
              <w:spacing w:line="240" w:lineRule="exact"/>
              <w:contextualSpacing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Наименование муниципального образования</w:t>
            </w:r>
          </w:p>
        </w:tc>
        <w:tc>
          <w:tcPr>
            <w:tcW w:w="0" w:type="auto"/>
            <w:shd w:val="clear" w:color="auto" w:fill="auto"/>
          </w:tcPr>
          <w:p w:rsidR="001362B2" w:rsidRDefault="00B24072">
            <w:pPr>
              <w:tabs>
                <w:tab w:val="left" w:pos="0"/>
              </w:tabs>
              <w:spacing w:line="240" w:lineRule="exact"/>
              <w:contextualSpacing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</w:rPr>
              <w:t xml:space="preserve">ФИО </w:t>
            </w:r>
            <w:r>
              <w:rPr>
                <w:sz w:val="20"/>
                <w:szCs w:val="22"/>
              </w:rPr>
              <w:br/>
              <w:t>специалиста (полностью), курирующего проведение школьного и муниципального этапов</w:t>
            </w:r>
          </w:p>
        </w:tc>
        <w:tc>
          <w:tcPr>
            <w:tcW w:w="0" w:type="auto"/>
            <w:shd w:val="clear" w:color="auto" w:fill="auto"/>
          </w:tcPr>
          <w:p w:rsidR="001362B2" w:rsidRDefault="00B24072">
            <w:pPr>
              <w:tabs>
                <w:tab w:val="left" w:pos="0"/>
              </w:tabs>
              <w:spacing w:line="240" w:lineRule="exact"/>
              <w:contextualSpacing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</w:rPr>
              <w:t>Место работы</w:t>
            </w:r>
          </w:p>
        </w:tc>
        <w:tc>
          <w:tcPr>
            <w:tcW w:w="0" w:type="auto"/>
          </w:tcPr>
          <w:p w:rsidR="001362B2" w:rsidRDefault="00B2407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2"/>
              </w:rPr>
            </w:pPr>
            <w:r>
              <w:rPr>
                <w:rFonts w:cs="Times New Roman"/>
                <w:sz w:val="20"/>
                <w:szCs w:val="22"/>
              </w:rPr>
              <w:t>Должность</w:t>
            </w:r>
          </w:p>
        </w:tc>
        <w:tc>
          <w:tcPr>
            <w:tcW w:w="0" w:type="auto"/>
            <w:shd w:val="clear" w:color="auto" w:fill="auto"/>
          </w:tcPr>
          <w:p w:rsidR="001362B2" w:rsidRDefault="00B2407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2"/>
              </w:rPr>
              <w:t>Контактный телефон</w:t>
            </w:r>
          </w:p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  <w:p w:rsidR="001362B2" w:rsidRDefault="00B24072">
            <w:pPr>
              <w:tabs>
                <w:tab w:val="left" w:pos="0"/>
              </w:tabs>
              <w:spacing w:line="240" w:lineRule="exact"/>
              <w:contextualSpacing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</w:rPr>
              <w:t>(рабочий)</w:t>
            </w:r>
          </w:p>
        </w:tc>
        <w:tc>
          <w:tcPr>
            <w:tcW w:w="0" w:type="auto"/>
            <w:shd w:val="clear" w:color="auto" w:fill="auto"/>
          </w:tcPr>
          <w:p w:rsidR="001362B2" w:rsidRDefault="00B2407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2"/>
              </w:rPr>
              <w:t>Контактный телефон</w:t>
            </w:r>
          </w:p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  <w:p w:rsidR="001362B2" w:rsidRDefault="00B24072">
            <w:pPr>
              <w:tabs>
                <w:tab w:val="left" w:pos="0"/>
              </w:tabs>
              <w:spacing w:line="240" w:lineRule="exact"/>
              <w:contextualSpacing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</w:rPr>
              <w:t>(мобильный)</w:t>
            </w:r>
          </w:p>
        </w:tc>
        <w:tc>
          <w:tcPr>
            <w:tcW w:w="0" w:type="auto"/>
            <w:shd w:val="clear" w:color="auto" w:fill="auto"/>
          </w:tcPr>
          <w:p w:rsidR="001362B2" w:rsidRDefault="00B24072">
            <w:pPr>
              <w:tabs>
                <w:tab w:val="left" w:pos="0"/>
              </w:tabs>
              <w:spacing w:line="240" w:lineRule="exact"/>
              <w:contextualSpacing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</w:rPr>
              <w:t>Адрес электронной почты специалиста, курирующего олимпиадное движение</w:t>
            </w:r>
          </w:p>
        </w:tc>
        <w:tc>
          <w:tcPr>
            <w:tcW w:w="0" w:type="auto"/>
            <w:shd w:val="clear" w:color="auto" w:fill="auto"/>
          </w:tcPr>
          <w:p w:rsidR="001362B2" w:rsidRDefault="00B24072">
            <w:pPr>
              <w:tabs>
                <w:tab w:val="left" w:pos="0"/>
              </w:tabs>
              <w:spacing w:line="240" w:lineRule="exact"/>
              <w:contextualSpacing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</w:rPr>
              <w:t>Наименование организации, отвечающей за информационное сопровождение олимпиады</w:t>
            </w:r>
          </w:p>
        </w:tc>
        <w:tc>
          <w:tcPr>
            <w:tcW w:w="0" w:type="auto"/>
            <w:shd w:val="clear" w:color="auto" w:fill="auto"/>
          </w:tcPr>
          <w:p w:rsidR="001362B2" w:rsidRDefault="00B2407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2"/>
              </w:rPr>
            </w:pPr>
            <w:r>
              <w:rPr>
                <w:rFonts w:cs="Times New Roman"/>
                <w:sz w:val="20"/>
                <w:szCs w:val="22"/>
              </w:rPr>
              <w:t>Адрес электронной почты (резервный) организации, отвечающей за информационное сопровождение олимпиады</w:t>
            </w:r>
          </w:p>
        </w:tc>
        <w:tc>
          <w:tcPr>
            <w:tcW w:w="0" w:type="auto"/>
            <w:shd w:val="clear" w:color="auto" w:fill="auto"/>
          </w:tcPr>
          <w:p w:rsidR="001362B2" w:rsidRDefault="00B24072">
            <w:pPr>
              <w:tabs>
                <w:tab w:val="left" w:pos="0"/>
              </w:tabs>
              <w:spacing w:line="240" w:lineRule="exact"/>
              <w:contextualSpacing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</w:rPr>
              <w:t>Ссылка на официальный сайт, где размещена информация о проведении школьного и муниципального этапов олимпиады</w:t>
            </w:r>
          </w:p>
        </w:tc>
      </w:tr>
      <w:tr w:rsidR="00BC2F57">
        <w:tc>
          <w:tcPr>
            <w:tcW w:w="0" w:type="auto"/>
            <w:shd w:val="clear" w:color="auto" w:fill="auto"/>
          </w:tcPr>
          <w:p w:rsidR="00BC2F57" w:rsidRDefault="00BC2F57">
            <w:pPr>
              <w:tabs>
                <w:tab w:val="left" w:pos="0"/>
              </w:tabs>
              <w:spacing w:line="240" w:lineRule="exact"/>
              <w:contextualSpacing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BC2F57" w:rsidRDefault="00BC2F57">
            <w:pPr>
              <w:tabs>
                <w:tab w:val="left" w:pos="0"/>
              </w:tabs>
              <w:spacing w:line="240" w:lineRule="exact"/>
              <w:contextualSpacing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BC2F57" w:rsidRDefault="00BC2F57">
            <w:pPr>
              <w:tabs>
                <w:tab w:val="left" w:pos="0"/>
              </w:tabs>
              <w:spacing w:line="240" w:lineRule="exact"/>
              <w:contextualSpacing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</w:t>
            </w:r>
          </w:p>
        </w:tc>
        <w:tc>
          <w:tcPr>
            <w:tcW w:w="0" w:type="auto"/>
          </w:tcPr>
          <w:p w:rsidR="00BC2F57" w:rsidRDefault="00BC2F57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2"/>
              </w:rPr>
            </w:pPr>
            <w:r>
              <w:rPr>
                <w:rFonts w:cs="Times New Roman"/>
                <w:sz w:val="20"/>
                <w:szCs w:val="22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BC2F57" w:rsidRDefault="00BC2F57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2"/>
              </w:rPr>
            </w:pPr>
            <w:r>
              <w:rPr>
                <w:rFonts w:cs="Times New Roman"/>
                <w:sz w:val="20"/>
                <w:szCs w:val="22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BC2F57" w:rsidRDefault="00BC2F57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2"/>
              </w:rPr>
            </w:pPr>
            <w:r>
              <w:rPr>
                <w:rFonts w:cs="Times New Roman"/>
                <w:sz w:val="20"/>
                <w:szCs w:val="22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BC2F57" w:rsidRDefault="00BC2F57">
            <w:pPr>
              <w:tabs>
                <w:tab w:val="left" w:pos="0"/>
              </w:tabs>
              <w:spacing w:line="240" w:lineRule="exact"/>
              <w:contextualSpacing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BC2F57" w:rsidRDefault="00BC2F57">
            <w:pPr>
              <w:tabs>
                <w:tab w:val="left" w:pos="0"/>
              </w:tabs>
              <w:spacing w:line="240" w:lineRule="exact"/>
              <w:contextualSpacing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BC2F57" w:rsidRDefault="00BC2F57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2"/>
              </w:rPr>
            </w:pPr>
            <w:r>
              <w:rPr>
                <w:rFonts w:cs="Times New Roman"/>
                <w:sz w:val="20"/>
                <w:szCs w:val="22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BC2F57" w:rsidRDefault="00BC2F57">
            <w:pPr>
              <w:tabs>
                <w:tab w:val="left" w:pos="0"/>
              </w:tabs>
              <w:spacing w:line="240" w:lineRule="exact"/>
              <w:contextualSpacing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</w:t>
            </w:r>
          </w:p>
        </w:tc>
      </w:tr>
      <w:tr w:rsidR="001362B2">
        <w:tc>
          <w:tcPr>
            <w:tcW w:w="0" w:type="auto"/>
            <w:shd w:val="clear" w:color="auto" w:fill="auto"/>
          </w:tcPr>
          <w:p w:rsidR="001362B2" w:rsidRDefault="001362B2">
            <w:pPr>
              <w:tabs>
                <w:tab w:val="left" w:pos="0"/>
              </w:tabs>
              <w:spacing w:line="240" w:lineRule="exact"/>
              <w:contextualSpacing/>
              <w:jc w:val="center"/>
              <w:rPr>
                <w:rFonts w:eastAsia="Calibri"/>
                <w:sz w:val="20"/>
                <w:szCs w:val="28"/>
                <w:lang w:eastAsia="en-US"/>
              </w:rPr>
            </w:pPr>
          </w:p>
          <w:p w:rsidR="001362B2" w:rsidRDefault="001362B2">
            <w:pPr>
              <w:tabs>
                <w:tab w:val="left" w:pos="0"/>
              </w:tabs>
              <w:spacing w:line="240" w:lineRule="exact"/>
              <w:contextualSpacing/>
              <w:jc w:val="center"/>
              <w:rPr>
                <w:rFonts w:eastAsia="Calibri"/>
                <w:sz w:val="20"/>
                <w:szCs w:val="28"/>
                <w:lang w:eastAsia="en-US"/>
              </w:rPr>
            </w:pPr>
          </w:p>
          <w:p w:rsidR="001362B2" w:rsidRDefault="001362B2">
            <w:pPr>
              <w:tabs>
                <w:tab w:val="left" w:pos="0"/>
              </w:tabs>
              <w:spacing w:line="240" w:lineRule="exact"/>
              <w:contextualSpacing/>
              <w:jc w:val="center"/>
              <w:rPr>
                <w:rFonts w:eastAsia="Calibri"/>
                <w:sz w:val="20"/>
                <w:szCs w:val="28"/>
                <w:lang w:eastAsia="en-US"/>
              </w:rPr>
            </w:pPr>
          </w:p>
          <w:p w:rsidR="001362B2" w:rsidRDefault="001362B2">
            <w:pPr>
              <w:tabs>
                <w:tab w:val="left" w:pos="0"/>
              </w:tabs>
              <w:spacing w:line="240" w:lineRule="exact"/>
              <w:contextualSpacing/>
              <w:jc w:val="center"/>
              <w:rPr>
                <w:rFonts w:eastAsia="Calibri"/>
                <w:sz w:val="20"/>
                <w:szCs w:val="28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1362B2" w:rsidRDefault="001362B2">
            <w:pPr>
              <w:tabs>
                <w:tab w:val="left" w:pos="0"/>
              </w:tabs>
              <w:spacing w:line="240" w:lineRule="exact"/>
              <w:contextualSpacing/>
              <w:jc w:val="center"/>
              <w:rPr>
                <w:rFonts w:eastAsia="Calibri"/>
                <w:sz w:val="20"/>
                <w:szCs w:val="28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1362B2" w:rsidRDefault="001362B2">
            <w:pPr>
              <w:tabs>
                <w:tab w:val="left" w:pos="0"/>
              </w:tabs>
              <w:spacing w:line="240" w:lineRule="exact"/>
              <w:contextualSpacing/>
              <w:jc w:val="center"/>
              <w:rPr>
                <w:rFonts w:eastAsia="Calibri"/>
                <w:sz w:val="20"/>
                <w:szCs w:val="28"/>
                <w:lang w:eastAsia="en-US"/>
              </w:rPr>
            </w:pPr>
          </w:p>
        </w:tc>
        <w:tc>
          <w:tcPr>
            <w:tcW w:w="0" w:type="auto"/>
          </w:tcPr>
          <w:p w:rsidR="001362B2" w:rsidRDefault="001362B2">
            <w:pPr>
              <w:tabs>
                <w:tab w:val="left" w:pos="0"/>
              </w:tabs>
              <w:spacing w:line="240" w:lineRule="exact"/>
              <w:contextualSpacing/>
              <w:jc w:val="center"/>
              <w:rPr>
                <w:rFonts w:eastAsia="Calibri"/>
                <w:sz w:val="20"/>
                <w:szCs w:val="28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1362B2" w:rsidRDefault="001362B2">
            <w:pPr>
              <w:tabs>
                <w:tab w:val="left" w:pos="0"/>
              </w:tabs>
              <w:spacing w:line="240" w:lineRule="exact"/>
              <w:contextualSpacing/>
              <w:jc w:val="center"/>
              <w:rPr>
                <w:rFonts w:eastAsia="Calibri"/>
                <w:sz w:val="20"/>
                <w:szCs w:val="28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1362B2" w:rsidRDefault="001362B2">
            <w:pPr>
              <w:tabs>
                <w:tab w:val="left" w:pos="0"/>
              </w:tabs>
              <w:spacing w:line="240" w:lineRule="exact"/>
              <w:contextualSpacing/>
              <w:jc w:val="center"/>
              <w:rPr>
                <w:rFonts w:eastAsia="Calibri"/>
                <w:sz w:val="20"/>
                <w:szCs w:val="28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1362B2" w:rsidRDefault="001362B2">
            <w:pPr>
              <w:tabs>
                <w:tab w:val="left" w:pos="0"/>
              </w:tabs>
              <w:spacing w:line="240" w:lineRule="exact"/>
              <w:contextualSpacing/>
              <w:jc w:val="center"/>
              <w:rPr>
                <w:rFonts w:eastAsia="Calibri"/>
                <w:sz w:val="20"/>
                <w:szCs w:val="28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1362B2" w:rsidRDefault="001362B2">
            <w:pPr>
              <w:tabs>
                <w:tab w:val="left" w:pos="0"/>
              </w:tabs>
              <w:spacing w:line="240" w:lineRule="exact"/>
              <w:contextualSpacing/>
              <w:jc w:val="center"/>
              <w:rPr>
                <w:rFonts w:eastAsia="Calibri"/>
                <w:sz w:val="20"/>
                <w:szCs w:val="28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1362B2" w:rsidRDefault="001362B2">
            <w:pPr>
              <w:tabs>
                <w:tab w:val="left" w:pos="0"/>
              </w:tabs>
              <w:spacing w:line="240" w:lineRule="exact"/>
              <w:contextualSpacing/>
              <w:jc w:val="center"/>
              <w:rPr>
                <w:rFonts w:eastAsia="Calibri"/>
                <w:sz w:val="20"/>
                <w:szCs w:val="28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1362B2" w:rsidRDefault="001362B2">
            <w:pPr>
              <w:tabs>
                <w:tab w:val="left" w:pos="0"/>
              </w:tabs>
              <w:spacing w:line="240" w:lineRule="exact"/>
              <w:contextualSpacing/>
              <w:jc w:val="center"/>
              <w:rPr>
                <w:rFonts w:eastAsia="Calibri"/>
                <w:sz w:val="20"/>
                <w:szCs w:val="28"/>
                <w:lang w:eastAsia="en-US"/>
              </w:rPr>
            </w:pPr>
          </w:p>
        </w:tc>
      </w:tr>
    </w:tbl>
    <w:p w:rsidR="001362B2" w:rsidRDefault="001362B2">
      <w:pPr>
        <w:pStyle w:val="af5"/>
        <w:spacing w:line="276" w:lineRule="auto"/>
        <w:jc w:val="both"/>
        <w:rPr>
          <w:rFonts w:eastAsia="Calibri"/>
          <w:color w:val="000000" w:themeColor="text1"/>
          <w:szCs w:val="28"/>
          <w:lang w:eastAsia="en-US"/>
        </w:rPr>
      </w:pPr>
    </w:p>
    <w:p w:rsidR="001362B2" w:rsidRDefault="001362B2">
      <w:pPr>
        <w:pStyle w:val="af5"/>
        <w:spacing w:line="276" w:lineRule="auto"/>
        <w:jc w:val="both"/>
        <w:rPr>
          <w:rFonts w:eastAsia="Calibri"/>
          <w:color w:val="000000" w:themeColor="text1"/>
          <w:szCs w:val="28"/>
          <w:lang w:eastAsia="en-US"/>
        </w:rPr>
        <w:sectPr w:rsidR="001362B2" w:rsidSect="005204F4">
          <w:pgSz w:w="16837" w:h="11905" w:orient="landscape"/>
          <w:pgMar w:top="1701" w:right="1134" w:bottom="1134" w:left="1134" w:header="567" w:footer="6" w:gutter="0"/>
          <w:cols w:space="720"/>
          <w:titlePg/>
          <w:docGrid w:linePitch="381"/>
        </w:sectPr>
      </w:pPr>
    </w:p>
    <w:p w:rsidR="001362B2" w:rsidRDefault="00B24072" w:rsidP="00F30795">
      <w:pPr>
        <w:spacing w:line="240" w:lineRule="exact"/>
        <w:ind w:left="5103"/>
        <w:contextualSpacing/>
        <w:jc w:val="both"/>
        <w:rPr>
          <w:rFonts w:eastAsia="Calibri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Приложение 2</w:t>
      </w:r>
    </w:p>
    <w:p w:rsidR="001362B2" w:rsidRDefault="00B24072" w:rsidP="00F30795">
      <w:pPr>
        <w:spacing w:line="240" w:lineRule="exact"/>
        <w:ind w:left="5103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к приказу</w:t>
      </w:r>
      <w:r w:rsidR="00F30795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Министерства</w:t>
      </w:r>
      <w:r w:rsidR="00F30795">
        <w:rPr>
          <w:rFonts w:eastAsia="Calibri"/>
          <w:szCs w:val="28"/>
          <w:lang w:eastAsia="en-US"/>
        </w:rPr>
        <w:t xml:space="preserve"> о</w:t>
      </w:r>
      <w:r>
        <w:rPr>
          <w:rFonts w:eastAsia="Calibri"/>
          <w:szCs w:val="28"/>
          <w:lang w:eastAsia="en-US"/>
        </w:rPr>
        <w:t>бразования</w:t>
      </w:r>
      <w:r w:rsidR="00F30795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и науки </w:t>
      </w:r>
      <w:r w:rsidR="00F30795">
        <w:rPr>
          <w:rFonts w:eastAsia="Calibri"/>
          <w:szCs w:val="28"/>
          <w:lang w:eastAsia="en-US"/>
        </w:rPr>
        <w:br/>
      </w:r>
      <w:r>
        <w:rPr>
          <w:rFonts w:eastAsia="Calibri"/>
          <w:szCs w:val="28"/>
          <w:lang w:eastAsia="en-US"/>
        </w:rPr>
        <w:t>Пермского края</w:t>
      </w:r>
    </w:p>
    <w:p w:rsidR="001362B2" w:rsidRDefault="00B24072" w:rsidP="00F30795">
      <w:pPr>
        <w:spacing w:line="240" w:lineRule="exact"/>
        <w:ind w:left="5103"/>
        <w:contextualSpacing/>
        <w:jc w:val="both"/>
        <w:rPr>
          <w:rFonts w:eastAsia="Calibri"/>
          <w:lang w:eastAsia="en-US"/>
        </w:rPr>
      </w:pPr>
      <w:r>
        <w:rPr>
          <w:rFonts w:eastAsia="Calibri"/>
          <w:szCs w:val="28"/>
          <w:lang w:eastAsia="en-US"/>
        </w:rPr>
        <w:t>от</w:t>
      </w:r>
      <w:r w:rsidR="00F30795">
        <w:rPr>
          <w:rFonts w:eastAsia="Calibri"/>
          <w:szCs w:val="28"/>
          <w:lang w:eastAsia="en-US"/>
        </w:rPr>
        <w:tab/>
      </w:r>
      <w:r w:rsidR="00F30795">
        <w:rPr>
          <w:rFonts w:eastAsia="Calibri"/>
          <w:szCs w:val="28"/>
          <w:lang w:eastAsia="en-US"/>
        </w:rPr>
        <w:tab/>
      </w:r>
      <w:r w:rsidR="00F30795">
        <w:rPr>
          <w:rFonts w:eastAsia="Calibri"/>
          <w:szCs w:val="28"/>
          <w:lang w:eastAsia="en-US"/>
        </w:rPr>
        <w:tab/>
      </w:r>
      <w:r>
        <w:rPr>
          <w:rFonts w:eastAsia="Calibri"/>
          <w:szCs w:val="28"/>
          <w:lang w:eastAsia="en-US"/>
        </w:rPr>
        <w:t>№</w:t>
      </w:r>
    </w:p>
    <w:p w:rsidR="001362B2" w:rsidRDefault="001362B2" w:rsidP="00F30795">
      <w:pPr>
        <w:spacing w:line="240" w:lineRule="exact"/>
        <w:ind w:left="5103"/>
        <w:contextualSpacing/>
        <w:jc w:val="both"/>
        <w:rPr>
          <w:rFonts w:eastAsia="Calibri"/>
          <w:lang w:eastAsia="en-US"/>
        </w:rPr>
      </w:pPr>
    </w:p>
    <w:p w:rsidR="001362B2" w:rsidRDefault="00B24072" w:rsidP="00F30795">
      <w:pPr>
        <w:spacing w:line="240" w:lineRule="exact"/>
        <w:ind w:left="5103"/>
        <w:contextualSpacing/>
        <w:jc w:val="both"/>
        <w:rPr>
          <w:rFonts w:eastAsia="Calibri"/>
          <w:lang w:eastAsia="en-US"/>
        </w:rPr>
      </w:pPr>
      <w:r>
        <w:rPr>
          <w:rFonts w:eastAsia="Calibri"/>
          <w:szCs w:val="28"/>
          <w:lang w:eastAsia="en-US"/>
        </w:rPr>
        <w:t>ФОРМА</w:t>
      </w:r>
    </w:p>
    <w:p w:rsidR="001362B2" w:rsidRDefault="001362B2">
      <w:pPr>
        <w:pStyle w:val="af7"/>
        <w:spacing w:line="240" w:lineRule="exact"/>
        <w:jc w:val="center"/>
        <w:rPr>
          <w:b/>
        </w:rPr>
      </w:pPr>
    </w:p>
    <w:p w:rsidR="001362B2" w:rsidRDefault="001362B2">
      <w:pPr>
        <w:pStyle w:val="af7"/>
        <w:spacing w:after="0" w:line="240" w:lineRule="exact"/>
        <w:contextualSpacing/>
        <w:jc w:val="center"/>
        <w:rPr>
          <w:b/>
        </w:rPr>
      </w:pPr>
    </w:p>
    <w:p w:rsidR="001362B2" w:rsidRDefault="00B24072">
      <w:pPr>
        <w:pStyle w:val="af7"/>
        <w:spacing w:after="0" w:line="24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МОНИТОРИНГ</w:t>
      </w:r>
    </w:p>
    <w:p w:rsidR="001362B2" w:rsidRDefault="00B24072">
      <w:pPr>
        <w:pStyle w:val="af7"/>
        <w:spacing w:after="0" w:line="24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проведения школьного, муниципального этапов всероссийской олимпиады школьников в 2026/2027 учебном году</w:t>
      </w:r>
    </w:p>
    <w:p w:rsidR="001362B2" w:rsidRDefault="00B24072">
      <w:pPr>
        <w:tabs>
          <w:tab w:val="left" w:pos="0"/>
        </w:tabs>
        <w:spacing w:line="240" w:lineRule="exact"/>
        <w:contextualSpacing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_</w:t>
      </w:r>
      <w:r>
        <w:rPr>
          <w:rFonts w:eastAsia="Calibri"/>
          <w:szCs w:val="28"/>
          <w:u w:val="single"/>
          <w:lang w:eastAsia="en-US"/>
        </w:rPr>
        <w:t>______________________________________________</w:t>
      </w:r>
    </w:p>
    <w:p w:rsidR="001362B2" w:rsidRDefault="00B24072">
      <w:pPr>
        <w:tabs>
          <w:tab w:val="left" w:pos="0"/>
        </w:tabs>
        <w:spacing w:line="240" w:lineRule="exact"/>
        <w:contextualSpacing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(наименование городского/муниципального округа)</w:t>
      </w:r>
    </w:p>
    <w:p w:rsidR="001362B2" w:rsidRDefault="001362B2">
      <w:pPr>
        <w:pStyle w:val="af7"/>
        <w:spacing w:line="240" w:lineRule="exact"/>
        <w:jc w:val="center"/>
        <w:rPr>
          <w:b/>
        </w:rPr>
      </w:pPr>
    </w:p>
    <w:tbl>
      <w:tblPr>
        <w:tblW w:w="1013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613"/>
        <w:gridCol w:w="1613"/>
        <w:gridCol w:w="1613"/>
        <w:gridCol w:w="1613"/>
      </w:tblGrid>
      <w:tr w:rsidR="001362B2">
        <w:tc>
          <w:tcPr>
            <w:tcW w:w="3686" w:type="dxa"/>
            <w:vMerge w:val="restart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Общеобразовательный предмет</w:t>
            </w:r>
          </w:p>
        </w:tc>
        <w:tc>
          <w:tcPr>
            <w:tcW w:w="3226" w:type="dxa"/>
            <w:gridSpan w:val="2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Школьный этап</w:t>
            </w:r>
          </w:p>
        </w:tc>
        <w:tc>
          <w:tcPr>
            <w:tcW w:w="3226" w:type="dxa"/>
            <w:gridSpan w:val="2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Муниципальный этап</w:t>
            </w:r>
          </w:p>
        </w:tc>
      </w:tr>
      <w:tr w:rsidR="001362B2">
        <w:tc>
          <w:tcPr>
            <w:tcW w:w="3686" w:type="dxa"/>
            <w:vMerge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Проводится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Не проводится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Проводится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Не проводится</w:t>
            </w:r>
          </w:p>
        </w:tc>
      </w:tr>
      <w:tr w:rsidR="001362B2">
        <w:tc>
          <w:tcPr>
            <w:tcW w:w="3686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Английский язык (5-11 класс)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362B2">
        <w:tc>
          <w:tcPr>
            <w:tcW w:w="3686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Астрономия (5-11 класс)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362B2">
        <w:tc>
          <w:tcPr>
            <w:tcW w:w="3686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Биология (5-11 класс)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362B2">
        <w:tc>
          <w:tcPr>
            <w:tcW w:w="3686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География (5-11 класс)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362B2">
        <w:tc>
          <w:tcPr>
            <w:tcW w:w="3686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Информатика (5-11 класс)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362B2">
        <w:tc>
          <w:tcPr>
            <w:tcW w:w="3686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Искусство (МХК) (5-11 класс)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362B2">
        <w:tc>
          <w:tcPr>
            <w:tcW w:w="3686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Испанский язык (5-11 класс)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362B2">
        <w:tc>
          <w:tcPr>
            <w:tcW w:w="3686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Итальянский язык (5-11 класс)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362B2">
        <w:tc>
          <w:tcPr>
            <w:tcW w:w="3686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История (5-11 класс)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362B2">
        <w:tc>
          <w:tcPr>
            <w:tcW w:w="3686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Китайский язык (5-11 класс)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362B2">
        <w:tc>
          <w:tcPr>
            <w:tcW w:w="3686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Литература (5-11 класс)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362B2">
        <w:tc>
          <w:tcPr>
            <w:tcW w:w="3686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Математика (4 класс)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362B2">
        <w:tc>
          <w:tcPr>
            <w:tcW w:w="3686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Математика (5-11 класс)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362B2">
        <w:tc>
          <w:tcPr>
            <w:tcW w:w="3686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Немецкий язык (5-11 класс)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362B2">
        <w:tc>
          <w:tcPr>
            <w:tcW w:w="3686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Обществознание (5-11 класс)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362B2">
        <w:tc>
          <w:tcPr>
            <w:tcW w:w="3686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Основы безопасности и защиты Родины (5-11 класс)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362B2">
        <w:tc>
          <w:tcPr>
            <w:tcW w:w="3686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Право (5-11 класс)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362B2">
        <w:tc>
          <w:tcPr>
            <w:tcW w:w="3686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Русский язык (4 класс)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362B2">
        <w:tc>
          <w:tcPr>
            <w:tcW w:w="3686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Русский язык (5-11 класс)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362B2">
        <w:tc>
          <w:tcPr>
            <w:tcW w:w="3686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Труд (технология) (5-11 класс)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362B2">
        <w:tc>
          <w:tcPr>
            <w:tcW w:w="3686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Физика (5-11 класс)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362B2">
        <w:tc>
          <w:tcPr>
            <w:tcW w:w="3686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Физическая культура (5-11 класс)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362B2">
        <w:tc>
          <w:tcPr>
            <w:tcW w:w="3686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Французский язык (5-11 класс)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362B2">
        <w:tc>
          <w:tcPr>
            <w:tcW w:w="3686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Химия (5-11 класс)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362B2">
        <w:tc>
          <w:tcPr>
            <w:tcW w:w="3686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Экология (5-11 класс)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362B2">
        <w:tc>
          <w:tcPr>
            <w:tcW w:w="3686" w:type="dxa"/>
            <w:shd w:val="clear" w:color="auto" w:fill="auto"/>
            <w:vAlign w:val="center"/>
          </w:tcPr>
          <w:p w:rsidR="001362B2" w:rsidRDefault="00B24072">
            <w:pPr>
              <w:pStyle w:val="af7"/>
              <w:spacing w:after="0" w:line="240" w:lineRule="exact"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Экономика (5-11 класс)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362B2" w:rsidRDefault="001362B2">
            <w:pPr>
              <w:pStyle w:val="af7"/>
              <w:spacing w:after="0" w:line="24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:rsidR="001362B2" w:rsidRDefault="001362B2">
      <w:pPr>
        <w:pStyle w:val="af5"/>
        <w:spacing w:line="276" w:lineRule="auto"/>
        <w:jc w:val="both"/>
        <w:rPr>
          <w:rFonts w:ascii="Times New Roman" w:eastAsiaTheme="minorHAnsi" w:hAnsi="Times New Roman" w:cs="Liberation Serif"/>
          <w:b/>
          <w:color w:val="auto"/>
          <w:lang w:eastAsia="en-US"/>
        </w:rPr>
      </w:pPr>
    </w:p>
    <w:sectPr w:rsidR="001362B2" w:rsidSect="00F30795">
      <w:pgSz w:w="11907" w:h="16840"/>
      <w:pgMar w:top="1134" w:right="1134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0BE2" w:rsidRDefault="007B0BE2">
      <w:r>
        <w:separator/>
      </w:r>
    </w:p>
  </w:endnote>
  <w:endnote w:type="continuationSeparator" w:id="0">
    <w:p w:rsidR="007B0BE2" w:rsidRDefault="007B0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0BE2" w:rsidRDefault="007B0BE2">
      <w:r>
        <w:separator/>
      </w:r>
    </w:p>
  </w:footnote>
  <w:footnote w:type="continuationSeparator" w:id="0">
    <w:p w:rsidR="007B0BE2" w:rsidRDefault="007B0B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20555962"/>
      <w:docPartObj>
        <w:docPartGallery w:val="Page Numbers (Top of Page)"/>
        <w:docPartUnique/>
      </w:docPartObj>
    </w:sdtPr>
    <w:sdtContent>
      <w:p w:rsidR="005204F4" w:rsidRDefault="005204F4">
        <w:pPr>
          <w:pStyle w:val="a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3B03">
          <w:rPr>
            <w:noProof/>
          </w:rPr>
          <w:t>2</w:t>
        </w:r>
        <w:r>
          <w:fldChar w:fldCharType="end"/>
        </w:r>
      </w:p>
    </w:sdtContent>
  </w:sdt>
  <w:p w:rsidR="005204F4" w:rsidRDefault="005204F4">
    <w:pPr>
      <w:pStyle w:val="af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B40DE"/>
    <w:multiLevelType w:val="hybridMultilevel"/>
    <w:tmpl w:val="8D964E16"/>
    <w:lvl w:ilvl="0" w:tplc="2CFC2D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1AE70F6">
      <w:start w:val="1"/>
      <w:numFmt w:val="lowerLetter"/>
      <w:lvlText w:val="%2."/>
      <w:lvlJc w:val="left"/>
      <w:pPr>
        <w:ind w:left="1800" w:hanging="360"/>
      </w:pPr>
    </w:lvl>
    <w:lvl w:ilvl="2" w:tplc="0A8A9C82">
      <w:start w:val="1"/>
      <w:numFmt w:val="lowerRoman"/>
      <w:lvlText w:val="%3."/>
      <w:lvlJc w:val="right"/>
      <w:pPr>
        <w:ind w:left="2520" w:hanging="180"/>
      </w:pPr>
    </w:lvl>
    <w:lvl w:ilvl="3" w:tplc="C57485E6">
      <w:start w:val="1"/>
      <w:numFmt w:val="decimal"/>
      <w:lvlText w:val="%4."/>
      <w:lvlJc w:val="left"/>
      <w:pPr>
        <w:ind w:left="3240" w:hanging="360"/>
      </w:pPr>
    </w:lvl>
    <w:lvl w:ilvl="4" w:tplc="3EF0CF14">
      <w:start w:val="1"/>
      <w:numFmt w:val="lowerLetter"/>
      <w:lvlText w:val="%5."/>
      <w:lvlJc w:val="left"/>
      <w:pPr>
        <w:ind w:left="3960" w:hanging="360"/>
      </w:pPr>
    </w:lvl>
    <w:lvl w:ilvl="5" w:tplc="E4E26A58">
      <w:start w:val="1"/>
      <w:numFmt w:val="lowerRoman"/>
      <w:lvlText w:val="%6."/>
      <w:lvlJc w:val="right"/>
      <w:pPr>
        <w:ind w:left="4680" w:hanging="180"/>
      </w:pPr>
    </w:lvl>
    <w:lvl w:ilvl="6" w:tplc="19B23A42">
      <w:start w:val="1"/>
      <w:numFmt w:val="decimal"/>
      <w:lvlText w:val="%7."/>
      <w:lvlJc w:val="left"/>
      <w:pPr>
        <w:ind w:left="5400" w:hanging="360"/>
      </w:pPr>
    </w:lvl>
    <w:lvl w:ilvl="7" w:tplc="80106124">
      <w:start w:val="1"/>
      <w:numFmt w:val="lowerLetter"/>
      <w:lvlText w:val="%8."/>
      <w:lvlJc w:val="left"/>
      <w:pPr>
        <w:ind w:left="6120" w:hanging="360"/>
      </w:pPr>
    </w:lvl>
    <w:lvl w:ilvl="8" w:tplc="19D6A6FA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68347B"/>
    <w:multiLevelType w:val="hybridMultilevel"/>
    <w:tmpl w:val="27E27EA0"/>
    <w:lvl w:ilvl="0" w:tplc="67721B16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6274875C">
      <w:start w:val="1"/>
      <w:numFmt w:val="lowerLetter"/>
      <w:lvlText w:val="%2."/>
      <w:lvlJc w:val="left"/>
      <w:pPr>
        <w:ind w:left="1647" w:hanging="360"/>
      </w:pPr>
    </w:lvl>
    <w:lvl w:ilvl="2" w:tplc="6D36372E">
      <w:start w:val="1"/>
      <w:numFmt w:val="lowerRoman"/>
      <w:lvlText w:val="%3."/>
      <w:lvlJc w:val="right"/>
      <w:pPr>
        <w:ind w:left="2367" w:hanging="180"/>
      </w:pPr>
    </w:lvl>
    <w:lvl w:ilvl="3" w:tplc="3E78F4DE">
      <w:start w:val="1"/>
      <w:numFmt w:val="decimal"/>
      <w:lvlText w:val="%4."/>
      <w:lvlJc w:val="left"/>
      <w:pPr>
        <w:ind w:left="3087" w:hanging="360"/>
      </w:pPr>
    </w:lvl>
    <w:lvl w:ilvl="4" w:tplc="8AB02C5E">
      <w:start w:val="1"/>
      <w:numFmt w:val="lowerLetter"/>
      <w:lvlText w:val="%5."/>
      <w:lvlJc w:val="left"/>
      <w:pPr>
        <w:ind w:left="3807" w:hanging="360"/>
      </w:pPr>
    </w:lvl>
    <w:lvl w:ilvl="5" w:tplc="79BA51FC">
      <w:start w:val="1"/>
      <w:numFmt w:val="lowerRoman"/>
      <w:lvlText w:val="%6."/>
      <w:lvlJc w:val="right"/>
      <w:pPr>
        <w:ind w:left="4527" w:hanging="180"/>
      </w:pPr>
    </w:lvl>
    <w:lvl w:ilvl="6" w:tplc="85BC1576">
      <w:start w:val="1"/>
      <w:numFmt w:val="decimal"/>
      <w:lvlText w:val="%7."/>
      <w:lvlJc w:val="left"/>
      <w:pPr>
        <w:ind w:left="5247" w:hanging="360"/>
      </w:pPr>
    </w:lvl>
    <w:lvl w:ilvl="7" w:tplc="AFE43ED8">
      <w:start w:val="1"/>
      <w:numFmt w:val="lowerLetter"/>
      <w:lvlText w:val="%8."/>
      <w:lvlJc w:val="left"/>
      <w:pPr>
        <w:ind w:left="5967" w:hanging="360"/>
      </w:pPr>
    </w:lvl>
    <w:lvl w:ilvl="8" w:tplc="5CACCCD4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1D95CDA"/>
    <w:multiLevelType w:val="hybridMultilevel"/>
    <w:tmpl w:val="ADC015C0"/>
    <w:lvl w:ilvl="0" w:tplc="DF92A1D6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Arial Unicode MS" w:hint="default"/>
      </w:rPr>
    </w:lvl>
    <w:lvl w:ilvl="1" w:tplc="F968D0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D618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D410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76A1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F38E1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EC62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34E8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C80A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903452"/>
    <w:multiLevelType w:val="hybridMultilevel"/>
    <w:tmpl w:val="FB1C19B8"/>
    <w:lvl w:ilvl="0" w:tplc="20D017F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Liberation Serif" w:hint="default"/>
        <w:b/>
        <w:color w:val="auto"/>
      </w:rPr>
    </w:lvl>
    <w:lvl w:ilvl="1" w:tplc="ED6257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98D8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DE08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36D4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0019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0623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DA57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286F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3B5989"/>
    <w:multiLevelType w:val="hybridMultilevel"/>
    <w:tmpl w:val="44A0334C"/>
    <w:lvl w:ilvl="0" w:tplc="3A308C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CA60D30">
      <w:start w:val="1"/>
      <w:numFmt w:val="lowerLetter"/>
      <w:lvlText w:val="%2."/>
      <w:lvlJc w:val="left"/>
      <w:pPr>
        <w:ind w:left="1440" w:hanging="360"/>
      </w:pPr>
    </w:lvl>
    <w:lvl w:ilvl="2" w:tplc="2DBAC10A">
      <w:start w:val="1"/>
      <w:numFmt w:val="lowerRoman"/>
      <w:lvlText w:val="%3."/>
      <w:lvlJc w:val="right"/>
      <w:pPr>
        <w:ind w:left="2160" w:hanging="180"/>
      </w:pPr>
    </w:lvl>
    <w:lvl w:ilvl="3" w:tplc="3E824C06">
      <w:start w:val="1"/>
      <w:numFmt w:val="decimal"/>
      <w:lvlText w:val="%4."/>
      <w:lvlJc w:val="left"/>
      <w:pPr>
        <w:ind w:left="2880" w:hanging="360"/>
      </w:pPr>
    </w:lvl>
    <w:lvl w:ilvl="4" w:tplc="FE9C6C2A">
      <w:start w:val="1"/>
      <w:numFmt w:val="lowerLetter"/>
      <w:lvlText w:val="%5."/>
      <w:lvlJc w:val="left"/>
      <w:pPr>
        <w:ind w:left="3600" w:hanging="360"/>
      </w:pPr>
    </w:lvl>
    <w:lvl w:ilvl="5" w:tplc="EB909540">
      <w:start w:val="1"/>
      <w:numFmt w:val="lowerRoman"/>
      <w:lvlText w:val="%6."/>
      <w:lvlJc w:val="right"/>
      <w:pPr>
        <w:ind w:left="4320" w:hanging="180"/>
      </w:pPr>
    </w:lvl>
    <w:lvl w:ilvl="6" w:tplc="337220C8">
      <w:start w:val="1"/>
      <w:numFmt w:val="decimal"/>
      <w:lvlText w:val="%7."/>
      <w:lvlJc w:val="left"/>
      <w:pPr>
        <w:ind w:left="5040" w:hanging="360"/>
      </w:pPr>
    </w:lvl>
    <w:lvl w:ilvl="7" w:tplc="DA3CAF6E">
      <w:start w:val="1"/>
      <w:numFmt w:val="lowerLetter"/>
      <w:lvlText w:val="%8."/>
      <w:lvlJc w:val="left"/>
      <w:pPr>
        <w:ind w:left="5760" w:hanging="360"/>
      </w:pPr>
    </w:lvl>
    <w:lvl w:ilvl="8" w:tplc="A2C6FA4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2B2"/>
    <w:rsid w:val="001362B2"/>
    <w:rsid w:val="001428DE"/>
    <w:rsid w:val="00362702"/>
    <w:rsid w:val="00493B03"/>
    <w:rsid w:val="005204F4"/>
    <w:rsid w:val="00633031"/>
    <w:rsid w:val="006D213E"/>
    <w:rsid w:val="007353A2"/>
    <w:rsid w:val="007B0BE2"/>
    <w:rsid w:val="008406D9"/>
    <w:rsid w:val="00B24072"/>
    <w:rsid w:val="00BC2F57"/>
    <w:rsid w:val="00F238BE"/>
    <w:rsid w:val="00F3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8B1F72C-A0D1-4463-B82E-A34641CB8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Liberation Serif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No Spacing"/>
    <w:uiPriority w:val="1"/>
    <w:qFormat/>
    <w:rPr>
      <w:rFonts w:ascii="Arial Unicode MS" w:eastAsia="Arial Unicode MS" w:hAnsi="Arial Unicode MS" w:cs="Arial Unicode MS"/>
      <w:color w:val="000000"/>
      <w:lang w:eastAsia="ru-RU"/>
    </w:rPr>
  </w:style>
  <w:style w:type="paragraph" w:customStyle="1" w:styleId="af6">
    <w:name w:val="Заголовок к тексту"/>
    <w:basedOn w:val="a"/>
    <w:next w:val="af7"/>
    <w:pPr>
      <w:spacing w:after="480" w:line="240" w:lineRule="exact"/>
    </w:pPr>
    <w:rPr>
      <w:b/>
    </w:rPr>
  </w:style>
  <w:style w:type="paragraph" w:customStyle="1" w:styleId="af8">
    <w:name w:val="Исполнитель"/>
    <w:basedOn w:val="af7"/>
    <w:pPr>
      <w:spacing w:after="0" w:line="240" w:lineRule="exact"/>
    </w:pPr>
    <w:rPr>
      <w:rFonts w:eastAsia="Times New Roman" w:cs="Times New Roman"/>
      <w:sz w:val="20"/>
      <w:szCs w:val="20"/>
      <w:lang w:eastAsia="ru-RU"/>
    </w:rPr>
  </w:style>
  <w:style w:type="paragraph" w:styleId="af7">
    <w:name w:val="Body Text"/>
    <w:basedOn w:val="a"/>
    <w:link w:val="af9"/>
    <w:uiPriority w:val="99"/>
    <w:unhideWhenUsed/>
    <w:pPr>
      <w:spacing w:after="120"/>
    </w:pPr>
    <w:rPr>
      <w:rFonts w:eastAsiaTheme="minorHAnsi" w:cs="Liberation Serif"/>
      <w:sz w:val="24"/>
      <w:szCs w:val="24"/>
      <w:lang w:eastAsia="en-US"/>
    </w:rPr>
  </w:style>
  <w:style w:type="character" w:customStyle="1" w:styleId="af9">
    <w:name w:val="Основной текст Знак"/>
    <w:basedOn w:val="a0"/>
    <w:link w:val="af7"/>
    <w:uiPriority w:val="99"/>
  </w:style>
  <w:style w:type="paragraph" w:styleId="afa">
    <w:name w:val="Balloon Text"/>
    <w:basedOn w:val="a"/>
    <w:link w:val="af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d">
    <w:name w:val="header"/>
    <w:basedOn w:val="a"/>
    <w:link w:val="afe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rPr>
      <w:rFonts w:eastAsia="Times New Roman" w:cs="Times New Roman"/>
      <w:sz w:val="28"/>
      <w:szCs w:val="20"/>
      <w:lang w:eastAsia="ru-RU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Pr>
      <w:rFonts w:eastAsia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A187A-49A1-4137-A4A9-BBE035E7A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5</Pages>
  <Words>1096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Черемных Алена Владимировна</dc:creator>
  <cp:keywords/>
  <dc:description/>
  <cp:lastModifiedBy>Парфенова Анастасия Михайловна</cp:lastModifiedBy>
  <cp:revision>48</cp:revision>
  <dcterms:created xsi:type="dcterms:W3CDTF">2022-07-27T10:40:00Z</dcterms:created>
  <dcterms:modified xsi:type="dcterms:W3CDTF">2026-08-17T05:17:00Z</dcterms:modified>
</cp:coreProperties>
</file>