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C0" w:rsidRPr="00DD77C0" w:rsidRDefault="00DD77C0" w:rsidP="00DD77C0">
      <w:pPr>
        <w:rPr>
          <w:b/>
          <w:bCs/>
        </w:rPr>
      </w:pPr>
      <w:r w:rsidRPr="00DD77C0">
        <w:rPr>
          <w:b/>
          <w:bCs/>
        </w:rPr>
        <w:t xml:space="preserve">Технология </w:t>
      </w:r>
      <w:proofErr w:type="spellStart"/>
      <w:r w:rsidRPr="00DD77C0">
        <w:rPr>
          <w:b/>
          <w:bCs/>
        </w:rPr>
        <w:t>модерации</w:t>
      </w:r>
      <w:proofErr w:type="spellEnd"/>
    </w:p>
    <w:p w:rsidR="00DD77C0" w:rsidRPr="00DD77C0" w:rsidRDefault="00DD77C0" w:rsidP="00DD77C0">
      <w:r w:rsidRPr="00DD77C0">
        <w:br/>
        <w:t xml:space="preserve">    </w:t>
      </w:r>
      <w:proofErr w:type="spellStart"/>
      <w:r w:rsidRPr="00DD77C0">
        <w:t>Moderare</w:t>
      </w:r>
      <w:proofErr w:type="spellEnd"/>
      <w:r w:rsidRPr="00DD77C0">
        <w:t xml:space="preserve"> – в переводе с </w:t>
      </w:r>
      <w:proofErr w:type="gramStart"/>
      <w:r w:rsidRPr="00DD77C0">
        <w:t>латинского</w:t>
      </w:r>
      <w:proofErr w:type="gramEnd"/>
      <w:r w:rsidRPr="00DD77C0">
        <w:t xml:space="preserve"> – приводить в равновесие, управлять, регулировать. Как образовательная технология </w:t>
      </w:r>
      <w:proofErr w:type="spellStart"/>
      <w:r w:rsidRPr="00DD77C0">
        <w:t>модерация</w:t>
      </w:r>
      <w:proofErr w:type="spellEnd"/>
      <w:r w:rsidRPr="00DD77C0">
        <w:t xml:space="preserve"> была впервые разработана в 60-е - 70-е годы прошлого века в Германии.</w:t>
      </w:r>
      <w:r w:rsidRPr="00DD77C0">
        <w:br/>
        <w:t xml:space="preserve">Сегодня </w:t>
      </w:r>
      <w:proofErr w:type="spellStart"/>
      <w:r w:rsidRPr="00DD77C0">
        <w:t>модерация</w:t>
      </w:r>
      <w:proofErr w:type="spellEnd"/>
      <w:r w:rsidRPr="00DD77C0">
        <w:t xml:space="preserve"> – это эффективная технология, которая позволяет значительно повысить результативность и качество образовательного процесса.</w:t>
      </w:r>
    </w:p>
    <w:p w:rsidR="00DD77C0" w:rsidRPr="00DD77C0" w:rsidRDefault="00DD77C0" w:rsidP="00DD77C0">
      <w:r w:rsidRPr="00DD77C0">
        <w:t> </w:t>
      </w:r>
    </w:p>
    <w:p w:rsidR="00DD77C0" w:rsidRPr="00DD77C0" w:rsidRDefault="00DD77C0" w:rsidP="00DD77C0">
      <w:proofErr w:type="spellStart"/>
      <w:r w:rsidRPr="00DD77C0">
        <w:rPr>
          <w:b/>
          <w:bCs/>
        </w:rPr>
        <w:t>Модерация</w:t>
      </w:r>
      <w:proofErr w:type="spellEnd"/>
      <w:r w:rsidRPr="00DD77C0">
        <w:rPr>
          <w:b/>
          <w:bCs/>
        </w:rPr>
        <w:t xml:space="preserve"> –</w:t>
      </w:r>
      <w:r w:rsidRPr="00DD77C0">
        <w:t> техника организации интерактивного общения, благодаря которой групповая работа становится более целенаправленной и  структурированной.</w:t>
      </w:r>
    </w:p>
    <w:p w:rsidR="00DD77C0" w:rsidRPr="00DD77C0" w:rsidRDefault="00DD77C0" w:rsidP="00DD77C0">
      <w:r w:rsidRPr="00DD77C0">
        <w:br/>
        <w:t xml:space="preserve">Цели применения </w:t>
      </w:r>
      <w:proofErr w:type="spellStart"/>
      <w:r w:rsidRPr="00DD77C0">
        <w:t>модерации</w:t>
      </w:r>
      <w:proofErr w:type="spellEnd"/>
      <w:r w:rsidRPr="00DD77C0">
        <w:t> – эффективное управление классом в процессе урока, максимально полное вовлечение всех учеников в образовательный процесс, поддержание высокой познавательной активности обучающихся на протяжении всего урока, гарантированное достижение целей урока.</w:t>
      </w:r>
      <w:r w:rsidRPr="00DD77C0">
        <w:br/>
      </w:r>
      <w:r w:rsidRPr="00DD77C0">
        <w:br/>
      </w:r>
      <w:r w:rsidRPr="00DD77C0">
        <w:rPr>
          <w:b/>
          <w:bCs/>
        </w:rPr>
        <w:t>Используемые приемы, методы и формы организации</w:t>
      </w:r>
      <w:r w:rsidRPr="00DD77C0">
        <w:t> познавательной деятельности направлены на активизацию аналитической и рефлексивной деятельности обучающихся, развитие исследовательских и проектировочных умений, развитие коммуникативных способностей и навыков работы в команде</w:t>
      </w:r>
      <w:proofErr w:type="gramStart"/>
      <w:r w:rsidRPr="00DD77C0">
        <w:t>..</w:t>
      </w:r>
      <w:r w:rsidRPr="00DD77C0">
        <w:br/>
      </w:r>
      <w:proofErr w:type="gramEnd"/>
    </w:p>
    <w:p w:rsidR="00DD77C0" w:rsidRPr="00DD77C0" w:rsidRDefault="00DD77C0" w:rsidP="00DD77C0">
      <w:pPr>
        <w:rPr>
          <w:b/>
          <w:bCs/>
        </w:rPr>
      </w:pPr>
      <w:r w:rsidRPr="00DD77C0">
        <w:rPr>
          <w:b/>
          <w:bCs/>
        </w:rPr>
        <w:t xml:space="preserve">Принципы </w:t>
      </w:r>
      <w:proofErr w:type="spellStart"/>
      <w:r w:rsidRPr="00DD77C0">
        <w:rPr>
          <w:b/>
          <w:bCs/>
        </w:rPr>
        <w:t>модерации</w:t>
      </w:r>
      <w:proofErr w:type="spellEnd"/>
      <w:r w:rsidRPr="00DD77C0">
        <w:rPr>
          <w:b/>
          <w:bCs/>
        </w:rPr>
        <w:t>:</w:t>
      </w:r>
    </w:p>
    <w:p w:rsidR="00DD77C0" w:rsidRPr="00DD77C0" w:rsidRDefault="00DD77C0" w:rsidP="00DD77C0">
      <w:r w:rsidRPr="00DD77C0">
        <w:drawing>
          <wp:inline distT="0" distB="0" distL="0" distR="0">
            <wp:extent cx="5876925" cy="2657475"/>
            <wp:effectExtent l="0" t="0" r="9525" b="9525"/>
            <wp:docPr id="3" name="Рисунок 3" descr="http://u.jimdo.com/www43/o/s38d8cd23af03fae9/img/i5eda257c2f2f0a81/1373919204/std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96930575" descr="http://u.jimdo.com/www43/o/s38d8cd23af03fae9/img/i5eda257c2f2f0a81/1373919204/std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7C0" w:rsidRPr="00DD77C0" w:rsidRDefault="00DD77C0" w:rsidP="00DD77C0">
      <w:r w:rsidRPr="00DD77C0">
        <w:t xml:space="preserve">Технология </w:t>
      </w:r>
      <w:proofErr w:type="spellStart"/>
      <w:r w:rsidRPr="00DD77C0">
        <w:t>модерации</w:t>
      </w:r>
      <w:proofErr w:type="spellEnd"/>
      <w:r w:rsidRPr="00DD77C0">
        <w:t xml:space="preserve"> предполагает определённые этапы урока, каждый из которых имеет свои цели, задачи и методы. </w:t>
      </w:r>
    </w:p>
    <w:p w:rsidR="00DD77C0" w:rsidRPr="00DD77C0" w:rsidRDefault="00DD77C0" w:rsidP="00DD77C0">
      <w:r w:rsidRPr="00DD77C0">
        <w:t> </w:t>
      </w:r>
    </w:p>
    <w:p w:rsidR="00DD77C0" w:rsidRPr="00DD77C0" w:rsidRDefault="00DD77C0" w:rsidP="00DD77C0">
      <w:pPr>
        <w:rPr>
          <w:b/>
          <w:bCs/>
        </w:rPr>
      </w:pPr>
      <w:r w:rsidRPr="00DD77C0">
        <w:rPr>
          <w:b/>
          <w:bCs/>
        </w:rPr>
        <w:t>Этап</w:t>
      </w:r>
      <w:proofErr w:type="gramStart"/>
      <w:r w:rsidRPr="00DD77C0">
        <w:rPr>
          <w:b/>
          <w:bCs/>
        </w:rPr>
        <w:t>ы(</w:t>
      </w:r>
      <w:proofErr w:type="gramEnd"/>
      <w:r w:rsidRPr="00DD77C0">
        <w:rPr>
          <w:b/>
          <w:bCs/>
        </w:rPr>
        <w:t>фазы) урока</w:t>
      </w:r>
    </w:p>
    <w:p w:rsidR="00DD77C0" w:rsidRPr="00DD77C0" w:rsidRDefault="00DD77C0" w:rsidP="00DD77C0">
      <w:r w:rsidRPr="00DD77C0">
        <w:lastRenderedPageBreak/>
        <w:drawing>
          <wp:inline distT="0" distB="0" distL="0" distR="0">
            <wp:extent cx="5591175" cy="2324100"/>
            <wp:effectExtent l="0" t="0" r="9525" b="0"/>
            <wp:docPr id="2" name="Рисунок 2" descr="http://u.jimdo.com/www43/o/s38d8cd23af03fae9/img/i7551c8e29961dd16/1373919180/std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96932475" descr="http://u.jimdo.com/www43/o/s38d8cd23af03fae9/img/i7551c8e29961dd16/1373919180/std/imag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7C0" w:rsidRPr="00DD77C0" w:rsidRDefault="00DD77C0" w:rsidP="00DD77C0">
      <w:pPr>
        <w:rPr>
          <w:b/>
          <w:bCs/>
        </w:rPr>
      </w:pPr>
      <w:r w:rsidRPr="00DD77C0">
        <w:rPr>
          <w:b/>
          <w:bCs/>
        </w:rPr>
        <w:t xml:space="preserve">Ключевые процессы </w:t>
      </w:r>
      <w:proofErr w:type="spellStart"/>
      <w:r w:rsidRPr="00DD77C0">
        <w:rPr>
          <w:b/>
          <w:bCs/>
        </w:rPr>
        <w:t>модерации</w:t>
      </w:r>
      <w:proofErr w:type="spellEnd"/>
      <w:r w:rsidRPr="00DD77C0">
        <w:rPr>
          <w:b/>
          <w:bCs/>
        </w:rPr>
        <w:t>:</w:t>
      </w:r>
    </w:p>
    <w:p w:rsidR="00DD77C0" w:rsidRPr="00DD77C0" w:rsidRDefault="00DD77C0" w:rsidP="00DD77C0">
      <w:r w:rsidRPr="00DD77C0">
        <w:br/>
        <w:t>1 - эффективное взаимодействие (интеракция) участников группового процесса;</w:t>
      </w:r>
      <w:r w:rsidRPr="00DD77C0">
        <w:br/>
        <w:t>2 - упорядоченный обмен информацией (коммуникация) между всеми участниками образовательного процесса;</w:t>
      </w:r>
      <w:r w:rsidRPr="00DD77C0">
        <w:br/>
        <w:t>3 - обеспечение наглядности хода и результатов образовательного процесса (визуализация);</w:t>
      </w:r>
      <w:r w:rsidRPr="00DD77C0">
        <w:br/>
        <w:t>4 - мотивация всех участников образовательного процесса;</w:t>
      </w:r>
      <w:r w:rsidRPr="00DD77C0">
        <w:br/>
        <w:t>5 - мониторинг образовательного процесса;</w:t>
      </w:r>
      <w:r w:rsidRPr="00DD77C0">
        <w:br/>
        <w:t>6 - рефлексия педагога и обучающихся;</w:t>
      </w:r>
      <w:r w:rsidRPr="00DD77C0">
        <w:br/>
        <w:t>7 - анализ деятельности участников и оценка результатов.</w:t>
      </w:r>
    </w:p>
    <w:p w:rsidR="00DD77C0" w:rsidRPr="00DD77C0" w:rsidRDefault="00DD77C0" w:rsidP="00DD77C0">
      <w:r w:rsidRPr="00DD77C0">
        <w:drawing>
          <wp:inline distT="0" distB="0" distL="0" distR="0">
            <wp:extent cx="2562225" cy="1714500"/>
            <wp:effectExtent l="0" t="0" r="9525" b="0"/>
            <wp:docPr id="1" name="Рисунок 1" descr="http://u.jimdo.com/www43/o/s38d8cd23af03fae9/img/ic1447dbfe9341112/1373919283/std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96932975" descr="http://u.jimdo.com/www43/o/s38d8cd23af03fae9/img/ic1447dbfe9341112/1373919283/std/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7C0" w:rsidRPr="00DD77C0" w:rsidRDefault="00DD77C0" w:rsidP="00DD77C0">
      <w:pPr>
        <w:rPr>
          <w:b/>
          <w:bCs/>
        </w:rPr>
      </w:pPr>
      <w:r w:rsidRPr="00DD77C0">
        <w:rPr>
          <w:b/>
          <w:bCs/>
        </w:rPr>
        <w:t xml:space="preserve">Эффекты технологии </w:t>
      </w:r>
      <w:proofErr w:type="spellStart"/>
      <w:r w:rsidRPr="00DD77C0">
        <w:rPr>
          <w:b/>
          <w:bCs/>
        </w:rPr>
        <w:t>модерации</w:t>
      </w:r>
      <w:proofErr w:type="spellEnd"/>
    </w:p>
    <w:p w:rsidR="00DD77C0" w:rsidRPr="00DD77C0" w:rsidRDefault="00DD77C0" w:rsidP="00DD77C0">
      <w:pPr>
        <w:numPr>
          <w:ilvl w:val="0"/>
          <w:numId w:val="1"/>
        </w:numPr>
      </w:pPr>
      <w:r w:rsidRPr="00DD77C0">
        <w:rPr>
          <w:b/>
          <w:bCs/>
        </w:rPr>
        <w:t>Эффекты от четкого целеполагания и учета потребностей учащихся:</w:t>
      </w:r>
    </w:p>
    <w:p w:rsidR="00DD77C0" w:rsidRPr="00DD77C0" w:rsidRDefault="00DD77C0" w:rsidP="00DD77C0">
      <w:r w:rsidRPr="00DD77C0">
        <w:t>·    Образовательный процесс становится понятным и желанным для детей.</w:t>
      </w:r>
      <w:r w:rsidRPr="00DD77C0">
        <w:br/>
        <w:t xml:space="preserve">·    Цели образования становятся целями </w:t>
      </w:r>
      <w:proofErr w:type="gramStart"/>
      <w:r w:rsidRPr="00DD77C0">
        <w:t>обучающихся</w:t>
      </w:r>
      <w:proofErr w:type="gramEnd"/>
      <w:r w:rsidRPr="00DD77C0">
        <w:t>,</w:t>
      </w:r>
      <w:r w:rsidRPr="00DD77C0">
        <w:br/>
        <w:t>·    Приобретается  значительный мотивационный потенциал,</w:t>
      </w:r>
      <w:r w:rsidRPr="00DD77C0">
        <w:br/>
        <w:t>·    Обеспечивается  высокая познавательная активность и самостоятельность.</w:t>
      </w:r>
    </w:p>
    <w:p w:rsidR="00DD77C0" w:rsidRPr="00DD77C0" w:rsidRDefault="00DD77C0" w:rsidP="00DD77C0">
      <w:r w:rsidRPr="00DD77C0">
        <w:t> </w:t>
      </w:r>
    </w:p>
    <w:p w:rsidR="00DD77C0" w:rsidRPr="00DD77C0" w:rsidRDefault="00DD77C0" w:rsidP="00DD77C0">
      <w:r w:rsidRPr="00DD77C0">
        <w:t>2.</w:t>
      </w:r>
      <w:r w:rsidRPr="00DD77C0">
        <w:rPr>
          <w:b/>
          <w:bCs/>
        </w:rPr>
        <w:t>Эффекты от самостоятельности  в процессе обучения:</w:t>
      </w:r>
    </w:p>
    <w:p w:rsidR="00DD77C0" w:rsidRPr="00DD77C0" w:rsidRDefault="00DD77C0" w:rsidP="00DD77C0">
      <w:r w:rsidRPr="00DD77C0">
        <w:lastRenderedPageBreak/>
        <w:t>· Формирование ответственности за результаты своей учебной деятельности</w:t>
      </w:r>
      <w:r w:rsidRPr="00DD77C0">
        <w:br/>
        <w:t>·Развитие у обучающихся мотивации на достижение успеха, лидерских качеств, уверенности в себе и своих силах.</w:t>
      </w:r>
    </w:p>
    <w:p w:rsidR="00DD77C0" w:rsidRPr="00DD77C0" w:rsidRDefault="00DD77C0" w:rsidP="00DD77C0">
      <w:r w:rsidRPr="00DD77C0">
        <w:t>3. </w:t>
      </w:r>
      <w:r w:rsidRPr="00DD77C0">
        <w:rPr>
          <w:b/>
          <w:bCs/>
        </w:rPr>
        <w:t xml:space="preserve">Эффекты от групповой работы и </w:t>
      </w:r>
      <w:proofErr w:type="spellStart"/>
      <w:r w:rsidRPr="00DD77C0">
        <w:rPr>
          <w:b/>
          <w:bCs/>
        </w:rPr>
        <w:t>сотрудничества</w:t>
      </w:r>
      <w:proofErr w:type="gramStart"/>
      <w:r w:rsidRPr="00DD77C0">
        <w:rPr>
          <w:b/>
          <w:bCs/>
        </w:rPr>
        <w:t>:</w:t>
      </w:r>
      <w:r w:rsidRPr="00DD77C0">
        <w:t>Л</w:t>
      </w:r>
      <w:proofErr w:type="gramEnd"/>
      <w:r w:rsidRPr="00DD77C0">
        <w:t>егкая</w:t>
      </w:r>
      <w:proofErr w:type="spellEnd"/>
      <w:r w:rsidRPr="00DD77C0">
        <w:t xml:space="preserve"> адаптация в коллективе.</w:t>
      </w:r>
    </w:p>
    <w:p w:rsidR="00DD77C0" w:rsidRPr="00DD77C0" w:rsidRDefault="00DD77C0" w:rsidP="00DD77C0">
      <w:r w:rsidRPr="00DD77C0">
        <w:t>4. </w:t>
      </w:r>
      <w:r w:rsidRPr="00DD77C0">
        <w:rPr>
          <w:b/>
          <w:bCs/>
        </w:rPr>
        <w:t>Эффекты от качественной коммуникации  на уроке:</w:t>
      </w:r>
    </w:p>
    <w:p w:rsidR="00DD77C0" w:rsidRPr="00DD77C0" w:rsidRDefault="00DD77C0" w:rsidP="00DD77C0">
      <w:r w:rsidRPr="00DD77C0">
        <w:t>·       Взаимопонимание и эффективное взаимодействие всех участников образовательного процесса,</w:t>
      </w:r>
      <w:r w:rsidRPr="00DD77C0">
        <w:br/>
        <w:t>·       Открытый  и свободный обмен информацией, знаниями, а также эмоциями и чувствами.</w:t>
      </w:r>
      <w:r w:rsidRPr="00DD77C0">
        <w:br/>
        <w:t xml:space="preserve">·       Развитие диалога и </w:t>
      </w:r>
      <w:proofErr w:type="spellStart"/>
      <w:r w:rsidRPr="00DD77C0">
        <w:t>полилога</w:t>
      </w:r>
      <w:proofErr w:type="spellEnd"/>
      <w:r w:rsidRPr="00DD77C0">
        <w:t>,</w:t>
      </w:r>
      <w:r w:rsidRPr="00DD77C0">
        <w:br/>
        <w:t>·       Активное включение в образовательный процесс всех обучающихся.</w:t>
      </w:r>
    </w:p>
    <w:p w:rsidR="00DD77C0" w:rsidRPr="00DD77C0" w:rsidRDefault="00DD77C0" w:rsidP="00DD77C0">
      <w:r w:rsidRPr="00DD77C0">
        <w:t>5. </w:t>
      </w:r>
      <w:r w:rsidRPr="00DD77C0">
        <w:rPr>
          <w:b/>
          <w:bCs/>
        </w:rPr>
        <w:t>Эффекты от визуализации:</w:t>
      </w:r>
    </w:p>
    <w:p w:rsidR="00DD77C0" w:rsidRPr="00DD77C0" w:rsidRDefault="00DD77C0" w:rsidP="00DD77C0">
      <w:r w:rsidRPr="00DD77C0">
        <w:t>·    Обеспечивается наглядность, четкое восприятие и понимание нового материала,</w:t>
      </w:r>
      <w:r w:rsidRPr="00DD77C0">
        <w:br/>
        <w:t>·    Оживляется образовательный процесс, позитивно воспринимается и положительно сказывается на результатах обучения.</w:t>
      </w:r>
    </w:p>
    <w:p w:rsidR="00DD77C0" w:rsidRPr="00DD77C0" w:rsidRDefault="00DD77C0" w:rsidP="00DD77C0">
      <w:r w:rsidRPr="00DD77C0">
        <w:t>6. </w:t>
      </w:r>
      <w:r w:rsidRPr="00DD77C0">
        <w:rPr>
          <w:b/>
          <w:bCs/>
        </w:rPr>
        <w:t>Эффекты от мотивации:</w:t>
      </w:r>
    </w:p>
    <w:p w:rsidR="00DD77C0" w:rsidRPr="00DD77C0" w:rsidRDefault="00DD77C0" w:rsidP="00DD77C0">
      <w:r w:rsidRPr="00DD77C0">
        <w:t>·    Стимулирование познавательной активности и творческого процесса,</w:t>
      </w:r>
      <w:r w:rsidRPr="00DD77C0">
        <w:br/>
        <w:t xml:space="preserve">·    Раскрытие и </w:t>
      </w:r>
      <w:proofErr w:type="spellStart"/>
      <w:r w:rsidRPr="00DD77C0">
        <w:t>развитиеспособностей</w:t>
      </w:r>
      <w:proofErr w:type="spellEnd"/>
      <w:r w:rsidRPr="00DD77C0">
        <w:t xml:space="preserve"> обучающихся, содействию их качественному обучению.</w:t>
      </w:r>
      <w:r w:rsidRPr="00DD77C0">
        <w:br/>
        <w:t xml:space="preserve">·    Позволяет  долго сохранять работоспособность и хорошее </w:t>
      </w:r>
      <w:proofErr w:type="gramStart"/>
      <w:r w:rsidRPr="00DD77C0">
        <w:t>настроение</w:t>
      </w:r>
      <w:proofErr w:type="gramEnd"/>
      <w:r w:rsidRPr="00DD77C0">
        <w:t xml:space="preserve"> как у учащихся так и у педагога.</w:t>
      </w:r>
    </w:p>
    <w:p w:rsidR="00DD77C0" w:rsidRPr="00DD77C0" w:rsidRDefault="00DD77C0" w:rsidP="00DD77C0">
      <w:r w:rsidRPr="00DD77C0">
        <w:t>7. </w:t>
      </w:r>
      <w:r w:rsidRPr="00DD77C0">
        <w:rPr>
          <w:b/>
          <w:bCs/>
        </w:rPr>
        <w:t>Эффект от мониторинга:  </w:t>
      </w:r>
    </w:p>
    <w:p w:rsidR="00DD77C0" w:rsidRPr="00DD77C0" w:rsidRDefault="00DD77C0" w:rsidP="00DD77C0">
      <w:r w:rsidRPr="00DD77C0">
        <w:t>·    Содействует упорядоченности формирующихся знаний обучающихся,</w:t>
      </w:r>
      <w:r w:rsidRPr="00DD77C0">
        <w:br/>
        <w:t>·    Помогает педагогу в контроле полноты реализации учебного плана.</w:t>
      </w:r>
      <w:r w:rsidRPr="00DD77C0">
        <w:br/>
        <w:t xml:space="preserve">·    Содействует качественному усвоению </w:t>
      </w:r>
      <w:proofErr w:type="gramStart"/>
      <w:r w:rsidRPr="00DD77C0">
        <w:t>обучающимися</w:t>
      </w:r>
      <w:proofErr w:type="gramEnd"/>
      <w:r w:rsidRPr="00DD77C0">
        <w:t xml:space="preserve"> нового материала.</w:t>
      </w:r>
    </w:p>
    <w:p w:rsidR="00DD77C0" w:rsidRPr="00DD77C0" w:rsidRDefault="00DD77C0" w:rsidP="00DD77C0">
      <w:r w:rsidRPr="00DD77C0">
        <w:t>8. </w:t>
      </w:r>
      <w:r w:rsidRPr="00DD77C0">
        <w:rPr>
          <w:b/>
          <w:bCs/>
        </w:rPr>
        <w:t>Эффекты от обучения в сотрудничестве:</w:t>
      </w:r>
    </w:p>
    <w:p w:rsidR="00DD77C0" w:rsidRPr="00DD77C0" w:rsidRDefault="00DD77C0" w:rsidP="00DD77C0">
      <w:r w:rsidRPr="00DD77C0">
        <w:t>Обеспечивается  приобретение универсальных навыков и готовность к их применению в практических ситуациях.</w:t>
      </w:r>
    </w:p>
    <w:p w:rsidR="00DD77C0" w:rsidRPr="00DD77C0" w:rsidRDefault="00DD77C0" w:rsidP="00DD77C0">
      <w:r w:rsidRPr="00DD77C0">
        <w:t>9. </w:t>
      </w:r>
      <w:r w:rsidRPr="00DD77C0">
        <w:rPr>
          <w:b/>
          <w:bCs/>
        </w:rPr>
        <w:t>Эффект от рефлексии:</w:t>
      </w:r>
    </w:p>
    <w:p w:rsidR="00DD77C0" w:rsidRPr="00DD77C0" w:rsidRDefault="00DD77C0" w:rsidP="00DD77C0">
      <w:r w:rsidRPr="00DD77C0">
        <w:t>·    Учащийся  достигает необходимого уровня понимания нового материала, новых отношений, новых моделей поведения,</w:t>
      </w:r>
      <w:r w:rsidRPr="00DD77C0">
        <w:br/>
        <w:t>·    Лучшие  понимание  своих потребностей и возможностей.</w:t>
      </w:r>
      <w:r w:rsidRPr="00DD77C0">
        <w:br/>
        <w:t>·    Вырабатывается  адекватные модели эффективного поведения с учетом нравственных норм и общекультурных ценностей.</w:t>
      </w:r>
    </w:p>
    <w:p w:rsidR="00DD77C0" w:rsidRPr="00DD77C0" w:rsidRDefault="00DD77C0" w:rsidP="00DD77C0">
      <w:r w:rsidRPr="00DD77C0">
        <w:t>10. </w:t>
      </w:r>
      <w:r w:rsidRPr="00DD77C0">
        <w:rPr>
          <w:b/>
          <w:bCs/>
        </w:rPr>
        <w:t>Эффекты от анализа и оценки: </w:t>
      </w:r>
    </w:p>
    <w:p w:rsidR="00DD77C0" w:rsidRPr="00DD77C0" w:rsidRDefault="00DD77C0" w:rsidP="00DD77C0">
      <w:r w:rsidRPr="00DD77C0">
        <w:t>Учитель получает  четкое представление о гармоничности построения образовательного процесса, соответствия содержания, формы и методов, используемых в образовательном процессе потребностям и возможностям обучающихся.</w:t>
      </w:r>
    </w:p>
    <w:p w:rsidR="00DD77C0" w:rsidRPr="00DD77C0" w:rsidRDefault="00DD77C0" w:rsidP="00DD77C0">
      <w:r w:rsidRPr="00DD77C0">
        <w:lastRenderedPageBreak/>
        <w:t>11. </w:t>
      </w:r>
      <w:r w:rsidRPr="00DD77C0">
        <w:rPr>
          <w:b/>
          <w:bCs/>
        </w:rPr>
        <w:t>Эффекты от применения технологии:</w:t>
      </w:r>
    </w:p>
    <w:p w:rsidR="00DD77C0" w:rsidRPr="00DD77C0" w:rsidRDefault="00DD77C0" w:rsidP="00DD77C0">
      <w:r w:rsidRPr="00DD77C0">
        <w:t>·    Эффективное  управление процессами обучения, воспитания и развития.</w:t>
      </w:r>
      <w:r w:rsidRPr="00DD77C0">
        <w:br/>
        <w:t>·    Образовательный процесс делается  более контролируемым, устойчивым</w:t>
      </w:r>
      <w:proofErr w:type="gramStart"/>
      <w:r w:rsidRPr="00DD77C0">
        <w:br/>
        <w:t>·    П</w:t>
      </w:r>
      <w:proofErr w:type="gramEnd"/>
      <w:r w:rsidRPr="00DD77C0">
        <w:t>озволяет педагогу профессионально управлять процессами, происходящими на уроке</w:t>
      </w:r>
      <w:r w:rsidRPr="00DD77C0">
        <w:br/>
        <w:t>·    Позволяет педагогу  получать запланированные результаты.</w:t>
      </w:r>
      <w:r w:rsidRPr="00DD77C0">
        <w:br/>
        <w:t xml:space="preserve">·    Возрастает  доверие к учителю, повышается  его авторитета и уважение  у </w:t>
      </w:r>
      <w:proofErr w:type="gramStart"/>
      <w:r w:rsidRPr="00DD77C0">
        <w:t>обучающихся</w:t>
      </w:r>
      <w:proofErr w:type="gramEnd"/>
      <w:r w:rsidRPr="00DD77C0">
        <w:t>.</w:t>
      </w:r>
      <w:r w:rsidRPr="00DD77C0">
        <w:br/>
        <w:t>·     Обеспечивается  полноценное приобретение и устойчивое закрепление у всех учащихся общественно значимых ценностей и жизненно важных умений и навыков</w:t>
      </w:r>
      <w:r w:rsidRPr="00DD77C0">
        <w:br/>
        <w:t>·    Целенаправленно и методично осуществляется  воспитание, развитие и социализацию личности учащегося.</w:t>
      </w:r>
    </w:p>
    <w:p w:rsidR="002017E4" w:rsidRDefault="002017E4">
      <w:bookmarkStart w:id="0" w:name="_GoBack"/>
      <w:bookmarkEnd w:id="0"/>
    </w:p>
    <w:sectPr w:rsidR="0020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F6169"/>
    <w:multiLevelType w:val="multilevel"/>
    <w:tmpl w:val="68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C0"/>
    <w:rsid w:val="00053383"/>
    <w:rsid w:val="000929D4"/>
    <w:rsid w:val="000B450E"/>
    <w:rsid w:val="000C5156"/>
    <w:rsid w:val="0017541D"/>
    <w:rsid w:val="001A06CE"/>
    <w:rsid w:val="001F3895"/>
    <w:rsid w:val="002017E4"/>
    <w:rsid w:val="00291A62"/>
    <w:rsid w:val="00292A65"/>
    <w:rsid w:val="0031441A"/>
    <w:rsid w:val="0037263E"/>
    <w:rsid w:val="00383C99"/>
    <w:rsid w:val="004000B7"/>
    <w:rsid w:val="00483716"/>
    <w:rsid w:val="00520510"/>
    <w:rsid w:val="005A3210"/>
    <w:rsid w:val="005B5DBD"/>
    <w:rsid w:val="005F75D1"/>
    <w:rsid w:val="00635413"/>
    <w:rsid w:val="0067167A"/>
    <w:rsid w:val="00747DE6"/>
    <w:rsid w:val="007D00CF"/>
    <w:rsid w:val="0082599D"/>
    <w:rsid w:val="008676A3"/>
    <w:rsid w:val="00877A74"/>
    <w:rsid w:val="008F448B"/>
    <w:rsid w:val="009078C1"/>
    <w:rsid w:val="009227FC"/>
    <w:rsid w:val="009A178E"/>
    <w:rsid w:val="009E0ACF"/>
    <w:rsid w:val="00A25488"/>
    <w:rsid w:val="00A401F7"/>
    <w:rsid w:val="00A52F66"/>
    <w:rsid w:val="00A969BD"/>
    <w:rsid w:val="00AA33CE"/>
    <w:rsid w:val="00AF4F95"/>
    <w:rsid w:val="00B109CB"/>
    <w:rsid w:val="00B60D32"/>
    <w:rsid w:val="00B7636E"/>
    <w:rsid w:val="00BD34EC"/>
    <w:rsid w:val="00BD55E3"/>
    <w:rsid w:val="00C0610D"/>
    <w:rsid w:val="00C11A22"/>
    <w:rsid w:val="00C437C5"/>
    <w:rsid w:val="00C702E6"/>
    <w:rsid w:val="00CA3B37"/>
    <w:rsid w:val="00CD7EC7"/>
    <w:rsid w:val="00D25799"/>
    <w:rsid w:val="00D83714"/>
    <w:rsid w:val="00DD77C0"/>
    <w:rsid w:val="00E54650"/>
    <w:rsid w:val="00E823E4"/>
    <w:rsid w:val="00ED29F7"/>
    <w:rsid w:val="00F33FA2"/>
    <w:rsid w:val="00F9545B"/>
    <w:rsid w:val="00FC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5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8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4143</Characters>
  <Application>Microsoft Office Word</Application>
  <DocSecurity>0</DocSecurity>
  <Lines>34</Lines>
  <Paragraphs>9</Paragraphs>
  <ScaleCrop>false</ScaleCrop>
  <Company>Krokoz™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2014-02-03T16:23:00Z</dcterms:created>
  <dcterms:modified xsi:type="dcterms:W3CDTF">2014-02-03T16:24:00Z</dcterms:modified>
</cp:coreProperties>
</file>